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B290D" w14:textId="7AB3339B" w:rsidR="001E7B0F" w:rsidRPr="001D1006" w:rsidRDefault="001E7B0F" w:rsidP="001E7B0F">
      <w:pPr>
        <w:spacing w:line="360" w:lineRule="auto"/>
        <w:ind w:firstLine="567"/>
        <w:jc w:val="right"/>
        <w:rPr>
          <w:sz w:val="28"/>
          <w:szCs w:val="28"/>
        </w:rPr>
      </w:pPr>
    </w:p>
    <w:p w14:paraId="1F428BE0" w14:textId="77777777" w:rsidR="001E7B0F" w:rsidRPr="001D1006" w:rsidRDefault="001E7B0F" w:rsidP="001E7B0F">
      <w:pPr>
        <w:spacing w:after="120"/>
        <w:ind w:firstLine="567"/>
        <w:jc w:val="center"/>
        <w:rPr>
          <w:b/>
          <w:i/>
          <w:sz w:val="28"/>
          <w:szCs w:val="28"/>
          <w:u w:val="single"/>
        </w:rPr>
      </w:pPr>
      <w:r w:rsidRPr="002F0755">
        <w:rPr>
          <w:noProof/>
          <w:sz w:val="28"/>
          <w:szCs w:val="28"/>
        </w:rPr>
        <w:drawing>
          <wp:inline distT="0" distB="0" distL="0" distR="0" wp14:anchorId="0D95BDDE" wp14:editId="44A19609">
            <wp:extent cx="6300470" cy="8876984"/>
            <wp:effectExtent l="0" t="0" r="508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9280" cy="8889397"/>
                    </a:xfrm>
                    <a:prstGeom prst="rect">
                      <a:avLst/>
                    </a:prstGeom>
                    <a:noFill/>
                    <a:ln>
                      <a:noFill/>
                    </a:ln>
                  </pic:spPr>
                </pic:pic>
              </a:graphicData>
            </a:graphic>
          </wp:inline>
        </w:drawing>
      </w:r>
    </w:p>
    <w:p w14:paraId="56FCD409" w14:textId="77777777" w:rsidR="001E7B0F" w:rsidRPr="00237720" w:rsidRDefault="001E7B0F" w:rsidP="001E7B0F">
      <w:pPr>
        <w:shd w:val="clear" w:color="auto" w:fill="FFFFFF"/>
        <w:ind w:firstLine="709"/>
        <w:contextualSpacing/>
        <w:jc w:val="both"/>
        <w:rPr>
          <w:sz w:val="28"/>
          <w:szCs w:val="28"/>
        </w:rPr>
      </w:pPr>
      <w:r w:rsidRPr="00237720">
        <w:rPr>
          <w:sz w:val="28"/>
          <w:szCs w:val="28"/>
        </w:rPr>
        <w:lastRenderedPageBreak/>
        <w:t>1.3. Настоящее Положение определяет цель и задачи, условия и порядок проведения республиканского проекта «Старший Брат», требования к участникам проекта.</w:t>
      </w:r>
    </w:p>
    <w:p w14:paraId="3C5F37EF" w14:textId="77777777" w:rsidR="001E7B0F" w:rsidRDefault="001E7B0F" w:rsidP="001E7B0F">
      <w:pPr>
        <w:shd w:val="clear" w:color="auto" w:fill="FFFFFF"/>
        <w:ind w:firstLine="709"/>
        <w:contextualSpacing/>
        <w:jc w:val="both"/>
        <w:rPr>
          <w:sz w:val="28"/>
          <w:szCs w:val="28"/>
        </w:rPr>
      </w:pPr>
      <w:r w:rsidRPr="00237720">
        <w:rPr>
          <w:sz w:val="28"/>
          <w:szCs w:val="28"/>
        </w:rPr>
        <w:t>1.4. Координатором республиканского проекта «Старший Брат» является Государственное</w:t>
      </w:r>
      <w:r w:rsidRPr="00237720">
        <w:rPr>
          <w:spacing w:val="-6"/>
          <w:sz w:val="28"/>
          <w:szCs w:val="28"/>
        </w:rPr>
        <w:t xml:space="preserve"> </w:t>
      </w:r>
      <w:r w:rsidRPr="00237720">
        <w:rPr>
          <w:sz w:val="28"/>
          <w:szCs w:val="28"/>
        </w:rPr>
        <w:t>автономное</w:t>
      </w:r>
      <w:r w:rsidRPr="00237720">
        <w:rPr>
          <w:spacing w:val="-5"/>
          <w:sz w:val="28"/>
          <w:szCs w:val="28"/>
        </w:rPr>
        <w:t xml:space="preserve"> </w:t>
      </w:r>
      <w:r w:rsidRPr="00237720">
        <w:rPr>
          <w:sz w:val="28"/>
          <w:szCs w:val="28"/>
        </w:rPr>
        <w:t>учреждение Республики</w:t>
      </w:r>
      <w:r w:rsidRPr="00237720">
        <w:rPr>
          <w:spacing w:val="-62"/>
          <w:sz w:val="28"/>
          <w:szCs w:val="28"/>
        </w:rPr>
        <w:t xml:space="preserve"> </w:t>
      </w:r>
      <w:r w:rsidRPr="00237720">
        <w:rPr>
          <w:sz w:val="28"/>
          <w:szCs w:val="28"/>
        </w:rPr>
        <w:t>Бурятия «Молодежный центр» Министерства спорта и молодежной политики Республики Бурятия. Кураторами проекта являются специалисты по молодежной политике муниципальных образований Республики Бурятия.</w:t>
      </w:r>
    </w:p>
    <w:p w14:paraId="2BF19D6C" w14:textId="77777777" w:rsidR="001E7B0F" w:rsidRPr="00237720" w:rsidRDefault="001E7B0F" w:rsidP="001E7B0F">
      <w:pPr>
        <w:shd w:val="clear" w:color="auto" w:fill="FFFFFF"/>
        <w:ind w:firstLine="709"/>
        <w:contextualSpacing/>
        <w:jc w:val="both"/>
        <w:rPr>
          <w:sz w:val="28"/>
          <w:szCs w:val="28"/>
        </w:rPr>
      </w:pPr>
    </w:p>
    <w:p w14:paraId="6F310AA7" w14:textId="77777777" w:rsidR="001E7B0F" w:rsidRDefault="001E7B0F" w:rsidP="001E7B0F">
      <w:pPr>
        <w:pStyle w:val="af2"/>
        <w:numPr>
          <w:ilvl w:val="0"/>
          <w:numId w:val="19"/>
        </w:numPr>
        <w:spacing w:after="0" w:line="240" w:lineRule="auto"/>
        <w:ind w:left="3828" w:firstLine="0"/>
        <w:rPr>
          <w:rFonts w:ascii="Times New Roman" w:hAnsi="Times New Roman"/>
          <w:b/>
          <w:sz w:val="28"/>
          <w:szCs w:val="28"/>
        </w:rPr>
      </w:pPr>
      <w:r w:rsidRPr="00237720">
        <w:rPr>
          <w:rFonts w:ascii="Times New Roman" w:hAnsi="Times New Roman"/>
          <w:b/>
          <w:sz w:val="28"/>
          <w:szCs w:val="28"/>
        </w:rPr>
        <w:t>Понятие, цель и задачи проекта</w:t>
      </w:r>
    </w:p>
    <w:p w14:paraId="4772A161" w14:textId="77777777" w:rsidR="001E7B0F" w:rsidRPr="00BD23A9" w:rsidRDefault="001E7B0F" w:rsidP="001E7B0F">
      <w:pPr>
        <w:ind w:left="3828"/>
        <w:rPr>
          <w:b/>
          <w:sz w:val="28"/>
          <w:szCs w:val="28"/>
        </w:rPr>
      </w:pPr>
    </w:p>
    <w:p w14:paraId="13A5D1B2" w14:textId="77777777" w:rsidR="001E7B0F" w:rsidRPr="00237720" w:rsidRDefault="001E7B0F" w:rsidP="001E7B0F">
      <w:pPr>
        <w:pStyle w:val="af2"/>
        <w:numPr>
          <w:ilvl w:val="1"/>
          <w:numId w:val="20"/>
        </w:numPr>
        <w:ind w:left="0" w:firstLine="709"/>
        <w:jc w:val="both"/>
        <w:rPr>
          <w:rFonts w:ascii="Times New Roman" w:hAnsi="Times New Roman"/>
          <w:sz w:val="28"/>
          <w:szCs w:val="28"/>
        </w:rPr>
      </w:pPr>
      <w:bookmarkStart w:id="0" w:name="_Hlk131775523"/>
      <w:r w:rsidRPr="00237720">
        <w:rPr>
          <w:rFonts w:ascii="Times New Roman" w:hAnsi="Times New Roman"/>
          <w:iCs/>
          <w:sz w:val="28"/>
          <w:szCs w:val="28"/>
        </w:rPr>
        <w:t xml:space="preserve">Проект «Старший Брат» (наставничество) - </w:t>
      </w:r>
      <w:r w:rsidRPr="00237720">
        <w:rPr>
          <w:rFonts w:ascii="Times New Roman" w:hAnsi="Times New Roman"/>
          <w:sz w:val="28"/>
          <w:szCs w:val="28"/>
        </w:rPr>
        <w:t xml:space="preserve">форма индивидуальной профилактической работы с несовершеннолетним, находящимся на учете КДНиЗП, ПДН </w:t>
      </w:r>
      <w:r w:rsidRPr="00237720">
        <w:rPr>
          <w:rFonts w:ascii="Times New Roman" w:hAnsi="Times New Roman"/>
          <w:color w:val="000000"/>
          <w:sz w:val="28"/>
          <w:szCs w:val="28"/>
        </w:rPr>
        <w:t xml:space="preserve">(не участвуют дети, состоящие на ВШУ, семьи СОП и ТЖС) </w:t>
      </w:r>
      <w:r w:rsidRPr="00237720">
        <w:rPr>
          <w:rFonts w:ascii="Times New Roman" w:hAnsi="Times New Roman"/>
          <w:sz w:val="28"/>
          <w:szCs w:val="28"/>
        </w:rPr>
        <w:t>посредством закрепления за ним наставника из числа взрослых граждан с целью оказания положительного воспитательного воздействия.</w:t>
      </w:r>
    </w:p>
    <w:p w14:paraId="5B6A49C4" w14:textId="77777777" w:rsidR="001E7B0F" w:rsidRPr="00237720" w:rsidRDefault="001E7B0F" w:rsidP="001E7B0F">
      <w:pPr>
        <w:ind w:firstLine="709"/>
        <w:contextualSpacing/>
        <w:jc w:val="both"/>
        <w:rPr>
          <w:color w:val="000000"/>
          <w:sz w:val="28"/>
          <w:szCs w:val="28"/>
        </w:rPr>
      </w:pPr>
      <w:r w:rsidRPr="00237720">
        <w:rPr>
          <w:sz w:val="28"/>
          <w:szCs w:val="28"/>
        </w:rPr>
        <w:t>Старший Брат – это образец сильного, умного, решительного и в то же время понимающего проблемы подростка человека, который в трудную минуту всегда рядом и готов помочь и поддержать, он будет работать во взаимодействии с родительской общественностью, инспекторами по делам несовершеннолетних, с работниками отдела соц. защиты по месту жительства и другими заинтересованными ведомствами</w:t>
      </w:r>
      <w:r w:rsidRPr="00237720">
        <w:rPr>
          <w:color w:val="000000"/>
          <w:sz w:val="28"/>
          <w:szCs w:val="28"/>
        </w:rPr>
        <w:t>.</w:t>
      </w:r>
    </w:p>
    <w:p w14:paraId="179CD593"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Сущность наставничества заключается в подборе гражданина, являющегося для несовершеннолетнего авторитетной значимой личностью, способного установить с несовершеннолетним взаимные доверительные отношения и быть для него положительным примером, в том числе, в совместной позитивной деятельности в различных жизненных сферах.</w:t>
      </w:r>
    </w:p>
    <w:p w14:paraId="76BA150E"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color w:val="000000"/>
          <w:sz w:val="28"/>
          <w:szCs w:val="28"/>
          <w:shd w:val="clear" w:color="auto" w:fill="FFFFFF"/>
        </w:rPr>
        <w:t>Наставничество - универсальная технология передачи опыта, знаний, формирования навыков, компетенций и ценностей через неформальное взаимообогащающее общение, основанное на доверии и партнерстве.</w:t>
      </w:r>
    </w:p>
    <w:p w14:paraId="5BC6C42D" w14:textId="77777777" w:rsidR="001E7B0F" w:rsidRPr="00237720" w:rsidRDefault="001E7B0F" w:rsidP="001E7B0F">
      <w:pPr>
        <w:pStyle w:val="af2"/>
        <w:spacing w:after="0" w:line="240" w:lineRule="auto"/>
        <w:ind w:left="0" w:firstLine="709"/>
        <w:jc w:val="both"/>
        <w:rPr>
          <w:rFonts w:ascii="Times New Roman" w:hAnsi="Times New Roman"/>
          <w:color w:val="000000"/>
          <w:sz w:val="28"/>
          <w:szCs w:val="28"/>
          <w:shd w:val="clear" w:color="auto" w:fill="FFFFFF"/>
        </w:rPr>
      </w:pPr>
      <w:r w:rsidRPr="00237720">
        <w:rPr>
          <w:rFonts w:ascii="Times New Roman" w:hAnsi="Times New Roman"/>
          <w:sz w:val="28"/>
          <w:szCs w:val="28"/>
        </w:rPr>
        <w:t>Наставник –</w:t>
      </w:r>
      <w:r w:rsidRPr="00237720">
        <w:rPr>
          <w:rFonts w:ascii="Times New Roman" w:hAnsi="Times New Roman"/>
          <w:color w:val="000000"/>
          <w:sz w:val="28"/>
          <w:szCs w:val="28"/>
          <w:shd w:val="clear" w:color="auto" w:fill="FFFFFF"/>
        </w:rPr>
        <w:t xml:space="preserve"> участник Республиканского проекта наставничества, имеющий успешный опыт в достижении жизненного, личностного и профессионального результата, готовый и компетентный поделиться опытом и навыками, необходимыми для стимуляции и поддержки процессов самореализации и самосовершенствования наставляемого.</w:t>
      </w:r>
    </w:p>
    <w:p w14:paraId="7360E98E" w14:textId="77777777" w:rsidR="001E7B0F" w:rsidRPr="00237720" w:rsidRDefault="001E7B0F" w:rsidP="001E7B0F">
      <w:pPr>
        <w:pStyle w:val="af2"/>
        <w:spacing w:after="0" w:line="240" w:lineRule="auto"/>
        <w:ind w:left="0" w:firstLine="709"/>
        <w:jc w:val="both"/>
        <w:rPr>
          <w:rFonts w:ascii="Times New Roman" w:hAnsi="Times New Roman"/>
          <w:color w:val="000000"/>
          <w:sz w:val="28"/>
          <w:szCs w:val="28"/>
          <w:shd w:val="clear" w:color="auto" w:fill="FFFFFF"/>
        </w:rPr>
      </w:pPr>
      <w:r w:rsidRPr="00237720">
        <w:rPr>
          <w:rFonts w:ascii="Times New Roman" w:hAnsi="Times New Roman"/>
          <w:color w:val="000000"/>
          <w:sz w:val="28"/>
          <w:szCs w:val="28"/>
          <w:shd w:val="clear" w:color="auto" w:fill="FFFFFF"/>
        </w:rPr>
        <w:t xml:space="preserve">Наставляемый - </w:t>
      </w:r>
      <w:r w:rsidRPr="00237720">
        <w:rPr>
          <w:rFonts w:ascii="Times New Roman" w:hAnsi="Times New Roman"/>
          <w:sz w:val="28"/>
          <w:szCs w:val="28"/>
          <w:shd w:val="clear" w:color="auto" w:fill="FFFFFF"/>
        </w:rPr>
        <w:t xml:space="preserve">участник </w:t>
      </w:r>
      <w:r w:rsidRPr="00237720">
        <w:rPr>
          <w:rFonts w:ascii="Times New Roman" w:hAnsi="Times New Roman"/>
          <w:color w:val="000000"/>
          <w:sz w:val="28"/>
          <w:szCs w:val="28"/>
          <w:shd w:val="clear" w:color="auto" w:fill="FFFFFF"/>
        </w:rPr>
        <w:t>Республиканского проекта</w:t>
      </w:r>
      <w:r w:rsidRPr="00237720">
        <w:rPr>
          <w:rFonts w:ascii="Times New Roman" w:hAnsi="Times New Roman"/>
          <w:sz w:val="28"/>
          <w:szCs w:val="28"/>
          <w:shd w:val="clear" w:color="auto" w:fill="FFFFFF"/>
        </w:rPr>
        <w:t> наставничества, который через взаимодействие с наставником и при его помощи и поддержке решает конкретные жизненные, личные и профессиональные задачи, приобретает новый опыт и развивает новые навыки и компетенции.</w:t>
      </w:r>
    </w:p>
    <w:p w14:paraId="67ECEC69" w14:textId="77777777" w:rsidR="001E7B0F" w:rsidRPr="00237720" w:rsidRDefault="001E7B0F" w:rsidP="001E7B0F">
      <w:pPr>
        <w:ind w:firstLine="709"/>
        <w:contextualSpacing/>
        <w:jc w:val="both"/>
        <w:rPr>
          <w:sz w:val="28"/>
          <w:szCs w:val="28"/>
        </w:rPr>
      </w:pPr>
      <w:r w:rsidRPr="00237720">
        <w:rPr>
          <w:sz w:val="28"/>
          <w:szCs w:val="28"/>
        </w:rPr>
        <w:t xml:space="preserve">Комиссия - </w:t>
      </w:r>
      <w:r w:rsidRPr="00237720">
        <w:rPr>
          <w:sz w:val="28"/>
          <w:szCs w:val="28"/>
          <w:shd w:val="clear" w:color="auto" w:fill="FFFFFF"/>
        </w:rPr>
        <w:t xml:space="preserve">группа лиц или орган, формируемый в составе группы лиц для выполнения каких-либо определённых функций или проведения специальных мероприятий. </w:t>
      </w:r>
      <w:r w:rsidRPr="00237720">
        <w:rPr>
          <w:sz w:val="28"/>
          <w:szCs w:val="28"/>
        </w:rPr>
        <w:t xml:space="preserve">Комиссия по делам несовершеннолетних и защите их прав Республики Бурятия. </w:t>
      </w:r>
    </w:p>
    <w:p w14:paraId="073673DB" w14:textId="77777777" w:rsidR="001E7B0F" w:rsidRPr="00237720" w:rsidRDefault="001E7B0F" w:rsidP="001E7B0F">
      <w:pPr>
        <w:ind w:firstLine="709"/>
        <w:contextualSpacing/>
        <w:jc w:val="both"/>
        <w:rPr>
          <w:sz w:val="28"/>
          <w:szCs w:val="28"/>
        </w:rPr>
      </w:pPr>
      <w:r w:rsidRPr="00237720">
        <w:rPr>
          <w:sz w:val="28"/>
          <w:szCs w:val="28"/>
        </w:rPr>
        <w:lastRenderedPageBreak/>
        <w:t xml:space="preserve">Координатор - ответственные за реализацию проекта на территории региона, отдел мониторинга и профилактики асоциальных явлений в молодежной среде Государственное автономное учреждение Республики Бурятия «Молодежный центр».  </w:t>
      </w:r>
    </w:p>
    <w:p w14:paraId="4F0747C3" w14:textId="77777777" w:rsidR="001E7B0F" w:rsidRPr="00237720" w:rsidRDefault="001E7B0F" w:rsidP="001E7B0F">
      <w:pPr>
        <w:ind w:firstLine="709"/>
        <w:contextualSpacing/>
        <w:jc w:val="both"/>
        <w:rPr>
          <w:sz w:val="28"/>
          <w:szCs w:val="28"/>
        </w:rPr>
      </w:pPr>
      <w:r w:rsidRPr="00237720">
        <w:rPr>
          <w:sz w:val="28"/>
          <w:szCs w:val="28"/>
        </w:rPr>
        <w:t>Куратор - ответственный специалист, отвечающий за реализацию проекта в МО.</w:t>
      </w:r>
    </w:p>
    <w:p w14:paraId="6558EE50" w14:textId="77777777" w:rsidR="001E7B0F" w:rsidRPr="00BD23A9" w:rsidRDefault="001E7B0F" w:rsidP="001E7B0F">
      <w:pPr>
        <w:pStyle w:val="af2"/>
        <w:numPr>
          <w:ilvl w:val="1"/>
          <w:numId w:val="20"/>
        </w:numPr>
        <w:ind w:left="709" w:hanging="22"/>
        <w:jc w:val="both"/>
        <w:rPr>
          <w:rFonts w:ascii="Times New Roman" w:hAnsi="Times New Roman"/>
          <w:sz w:val="28"/>
          <w:szCs w:val="28"/>
        </w:rPr>
      </w:pPr>
      <w:bookmarkStart w:id="1" w:name="_Hlk131775537"/>
      <w:bookmarkEnd w:id="0"/>
      <w:r w:rsidRPr="00BD23A9">
        <w:rPr>
          <w:rFonts w:ascii="Times New Roman" w:hAnsi="Times New Roman"/>
          <w:iCs/>
          <w:sz w:val="28"/>
          <w:szCs w:val="28"/>
        </w:rPr>
        <w:t>Цель проекта:</w:t>
      </w:r>
      <w:r w:rsidRPr="00BD23A9">
        <w:rPr>
          <w:rFonts w:ascii="Times New Roman" w:hAnsi="Times New Roman"/>
          <w:i/>
          <w:iCs/>
          <w:sz w:val="28"/>
          <w:szCs w:val="28"/>
        </w:rPr>
        <w:t xml:space="preserve"> </w:t>
      </w:r>
    </w:p>
    <w:p w14:paraId="1FBB512D"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создание позитивных жизненных установок, направленных на преодоление негативного отношения к окружающему обществу и на осознанный отказ от собственных асоциальных проявлений, результатом которого будет являться снятие ребенка с профилактического учета в Комиссии по делам несовершеннолетних и защите их прав Республики Бурятия.</w:t>
      </w:r>
    </w:p>
    <w:p w14:paraId="7025E437" w14:textId="77777777" w:rsidR="001E7B0F" w:rsidRPr="00237720" w:rsidRDefault="001E7B0F" w:rsidP="001E7B0F">
      <w:pPr>
        <w:ind w:firstLine="709"/>
        <w:contextualSpacing/>
        <w:jc w:val="both"/>
        <w:rPr>
          <w:bCs/>
          <w:iCs/>
          <w:sz w:val="28"/>
          <w:szCs w:val="28"/>
        </w:rPr>
      </w:pPr>
      <w:r>
        <w:rPr>
          <w:bCs/>
          <w:iCs/>
          <w:sz w:val="28"/>
          <w:szCs w:val="28"/>
        </w:rPr>
        <w:t>2.3.</w:t>
      </w:r>
      <w:r>
        <w:rPr>
          <w:bCs/>
          <w:iCs/>
          <w:sz w:val="28"/>
          <w:szCs w:val="28"/>
        </w:rPr>
        <w:tab/>
      </w:r>
      <w:r w:rsidRPr="00237720">
        <w:rPr>
          <w:bCs/>
          <w:iCs/>
          <w:sz w:val="28"/>
          <w:szCs w:val="28"/>
        </w:rPr>
        <w:t>Задачи проекта:</w:t>
      </w:r>
    </w:p>
    <w:p w14:paraId="78B10D02"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создание эффективной модели и механизма социализации, организации занятости и досуга детей, состоящих на учете в Комиссии по делам несовершеннолетних и защите их прав Республики Бурятия;</w:t>
      </w:r>
    </w:p>
    <w:p w14:paraId="3B4D0FD2"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оказание личностно-ориентированной педагогической, психологической, правовой, социальной и других видов помощи несовершеннолетним, состоящим на профилактическом учете, их родителям (законным представителям).</w:t>
      </w:r>
    </w:p>
    <w:p w14:paraId="1664BC24"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создание условий для активного включения детей в социально-экономическую, социокультурную жизнь общества;</w:t>
      </w:r>
    </w:p>
    <w:p w14:paraId="3192642E"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предоставление ребенку возможности погрузиться в осознанную деятельность по выбору жизненного пути, проектированию своей дальнейшей жизни;</w:t>
      </w:r>
    </w:p>
    <w:p w14:paraId="581A0DE7"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формирование позитивных ценностных ориентаций и убежденности в пользе здорового образа жизни;</w:t>
      </w:r>
    </w:p>
    <w:p w14:paraId="7A9444E9"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раскрытие личностного, творческого и профессионального потенциала детей, поддержка формирования и реализации их индивидуальной образовательной траектории.</w:t>
      </w:r>
    </w:p>
    <w:p w14:paraId="2524915D"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содействие органам и учреждениям системы профилактики безнадзорности и правонарушений в организации индивидуальной профилактической и реабилитационной работы с несовершеннолетними, состоящими на профилактическом учете.</w:t>
      </w:r>
    </w:p>
    <w:p w14:paraId="06E953DC"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организация просветительской работы с несовершеннолетними, родителями (законными представителями) в целях обеспечения безопасности ребенка, профилактики асоциальных явлений (наркомании, алкоголизма, табакокурения и других зависимостей), жестокого обращения и насилия над ребенком, восстановление социальных функций семьи.</w:t>
      </w:r>
    </w:p>
    <w:p w14:paraId="4042E5CE" w14:textId="77777777" w:rsidR="001E7B0F" w:rsidRPr="00237720" w:rsidRDefault="001E7B0F" w:rsidP="001E7B0F">
      <w:pPr>
        <w:pStyle w:val="af3"/>
        <w:ind w:firstLine="709"/>
        <w:contextualSpacing/>
        <w:jc w:val="both"/>
        <w:rPr>
          <w:rFonts w:ascii="Times New Roman" w:hAnsi="Times New Roman" w:cs="Times New Roman"/>
          <w:sz w:val="28"/>
          <w:szCs w:val="28"/>
        </w:rPr>
      </w:pPr>
    </w:p>
    <w:bookmarkEnd w:id="1"/>
    <w:p w14:paraId="6176E33B" w14:textId="77777777" w:rsidR="001E7B0F" w:rsidRDefault="001E7B0F" w:rsidP="001E7B0F">
      <w:pPr>
        <w:pStyle w:val="af2"/>
        <w:numPr>
          <w:ilvl w:val="0"/>
          <w:numId w:val="20"/>
        </w:numPr>
        <w:spacing w:after="0" w:line="240" w:lineRule="auto"/>
        <w:ind w:left="0" w:firstLine="709"/>
        <w:jc w:val="center"/>
        <w:rPr>
          <w:rFonts w:ascii="Times New Roman" w:hAnsi="Times New Roman"/>
          <w:b/>
          <w:sz w:val="28"/>
          <w:szCs w:val="28"/>
        </w:rPr>
      </w:pPr>
      <w:r w:rsidRPr="00237720">
        <w:rPr>
          <w:rFonts w:ascii="Times New Roman" w:hAnsi="Times New Roman"/>
          <w:b/>
          <w:sz w:val="28"/>
          <w:szCs w:val="28"/>
        </w:rPr>
        <w:t>Требования к наставникам проекта «Старший Брат»</w:t>
      </w:r>
    </w:p>
    <w:p w14:paraId="28F82EA5" w14:textId="77777777" w:rsidR="001E7B0F" w:rsidRPr="00237720" w:rsidRDefault="001E7B0F" w:rsidP="001E7B0F">
      <w:pPr>
        <w:pStyle w:val="af2"/>
        <w:spacing w:after="0" w:line="240" w:lineRule="auto"/>
        <w:ind w:left="709"/>
        <w:rPr>
          <w:rFonts w:ascii="Times New Roman" w:hAnsi="Times New Roman"/>
          <w:b/>
          <w:sz w:val="28"/>
          <w:szCs w:val="28"/>
        </w:rPr>
      </w:pPr>
    </w:p>
    <w:p w14:paraId="54222C1C"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Наставником проекта «Старший Брат» может стать:</w:t>
      </w:r>
    </w:p>
    <w:p w14:paraId="3E03028B" w14:textId="77777777" w:rsidR="001E7B0F" w:rsidRPr="00237720" w:rsidRDefault="001E7B0F" w:rsidP="001E7B0F">
      <w:pPr>
        <w:pStyle w:val="af2"/>
        <w:numPr>
          <w:ilvl w:val="0"/>
          <w:numId w:val="13"/>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гражданин Российской Федерации;</w:t>
      </w:r>
    </w:p>
    <w:p w14:paraId="14855635" w14:textId="77777777" w:rsidR="001E7B0F" w:rsidRPr="00237720" w:rsidRDefault="001E7B0F" w:rsidP="001E7B0F">
      <w:pPr>
        <w:pStyle w:val="af2"/>
        <w:numPr>
          <w:ilvl w:val="0"/>
          <w:numId w:val="13"/>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старше 18 лет; </w:t>
      </w:r>
    </w:p>
    <w:p w14:paraId="5A48DC36" w14:textId="77777777" w:rsidR="001E7B0F" w:rsidRPr="00237720" w:rsidRDefault="001E7B0F" w:rsidP="001E7B0F">
      <w:pPr>
        <w:pStyle w:val="af2"/>
        <w:numPr>
          <w:ilvl w:val="0"/>
          <w:numId w:val="13"/>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lastRenderedPageBreak/>
        <w:t>непосредственно проживающий в том же населенном пункте, что и несовершеннолетний;</w:t>
      </w:r>
    </w:p>
    <w:p w14:paraId="3834DCDC" w14:textId="77777777" w:rsidR="001E7B0F" w:rsidRPr="00237720" w:rsidRDefault="001E7B0F" w:rsidP="001E7B0F">
      <w:pPr>
        <w:pStyle w:val="af2"/>
        <w:numPr>
          <w:ilvl w:val="0"/>
          <w:numId w:val="13"/>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независимо от пола, семейного положения;</w:t>
      </w:r>
    </w:p>
    <w:p w14:paraId="5F09A435" w14:textId="77777777" w:rsidR="001E7B0F" w:rsidRPr="00237720" w:rsidRDefault="001E7B0F" w:rsidP="001E7B0F">
      <w:pPr>
        <w:pStyle w:val="af2"/>
        <w:numPr>
          <w:ilvl w:val="0"/>
          <w:numId w:val="13"/>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из числа специалистов органов и учреждений системы профилактики безнадзорности и правонарушений несовершеннолетних, из числа классных руководителей, социальных педагогов, психологов, руководителей образовательных организаций, представителей органов местного самоуправления, депутатов, общественности, активистов молодежных объединений, представителей военно-патриотических и ветеранских организаций, трудовых коллективов, волонтеров, членов дружин по охране общественного порядка, авторитетных и уважаемых людей сельских поселений района, студентов вузов, осуществляющих подготовку специалистов по педагогическим специальностям, иных граждан Российской Федерации;</w:t>
      </w:r>
    </w:p>
    <w:p w14:paraId="0FED7F9D" w14:textId="77777777" w:rsidR="001E7B0F" w:rsidRPr="00237720" w:rsidRDefault="001E7B0F" w:rsidP="001E7B0F">
      <w:pPr>
        <w:pStyle w:val="af2"/>
        <w:numPr>
          <w:ilvl w:val="0"/>
          <w:numId w:val="13"/>
        </w:numPr>
        <w:tabs>
          <w:tab w:val="left" w:pos="1418"/>
        </w:tabs>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гражданин, определяемый в качестве наставника, должен быть авторитетным человеком с положительной репутацией, способным по своим деловым и моральным качествам стать социально положительным примером для несовершеннолетнего, в том числе, тот, кто ранее состоял на учете и на сегодняшний момент реализовался в жизни.</w:t>
      </w:r>
    </w:p>
    <w:p w14:paraId="25457544"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Наставник закрепляется за несовершеннолетним с согласия родителей (законных представителей).</w:t>
      </w:r>
    </w:p>
    <w:p w14:paraId="74B07343"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Наставник, возлагающий на себя обязанности по воспитанию несовершеннолетнего, осуществляет свою деятельность</w:t>
      </w:r>
      <w:r>
        <w:rPr>
          <w:rFonts w:ascii="Times New Roman" w:hAnsi="Times New Roman"/>
          <w:sz w:val="28"/>
          <w:szCs w:val="28"/>
        </w:rPr>
        <w:t xml:space="preserve"> </w:t>
      </w:r>
      <w:r w:rsidRPr="00237720">
        <w:rPr>
          <w:rFonts w:ascii="Times New Roman" w:hAnsi="Times New Roman"/>
          <w:sz w:val="28"/>
          <w:szCs w:val="28"/>
        </w:rPr>
        <w:t>добровольно</w:t>
      </w:r>
      <w:r>
        <w:rPr>
          <w:rFonts w:ascii="Times New Roman" w:hAnsi="Times New Roman"/>
          <w:sz w:val="28"/>
          <w:szCs w:val="28"/>
        </w:rPr>
        <w:t xml:space="preserve"> </w:t>
      </w:r>
      <w:r w:rsidRPr="00237720">
        <w:rPr>
          <w:rFonts w:ascii="Times New Roman" w:hAnsi="Times New Roman"/>
          <w:sz w:val="28"/>
          <w:szCs w:val="28"/>
        </w:rPr>
        <w:t>и</w:t>
      </w:r>
      <w:r>
        <w:rPr>
          <w:rFonts w:ascii="Times New Roman" w:hAnsi="Times New Roman"/>
          <w:sz w:val="28"/>
          <w:szCs w:val="28"/>
        </w:rPr>
        <w:t xml:space="preserve"> </w:t>
      </w:r>
      <w:r w:rsidRPr="00237720">
        <w:rPr>
          <w:rFonts w:ascii="Times New Roman" w:hAnsi="Times New Roman"/>
          <w:sz w:val="28"/>
          <w:szCs w:val="28"/>
        </w:rPr>
        <w:t>на безвозмездной основе.</w:t>
      </w:r>
    </w:p>
    <w:p w14:paraId="3042CF12"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Наставничество устанавливается продолжительностью на срок от шести месяцев до одного года, а также до достижения подучётным совершеннолетия или до снятия подростка с профилактического учета.</w:t>
      </w:r>
    </w:p>
    <w:p w14:paraId="0E0EB797"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Наставник выполняет свои обязанности, как правило, в отношении от одного-трех несовершеннолетних, состоящих на учете в Комиссии по делам несовершеннолетних и защите их прав Республики Бурятия. </w:t>
      </w:r>
    </w:p>
    <w:p w14:paraId="65A5CB5C" w14:textId="77777777" w:rsidR="001E7B0F" w:rsidRPr="00237720" w:rsidRDefault="001E7B0F" w:rsidP="001E7B0F">
      <w:pPr>
        <w:pStyle w:val="af2"/>
        <w:numPr>
          <w:ilvl w:val="1"/>
          <w:numId w:val="20"/>
        </w:numPr>
        <w:tabs>
          <w:tab w:val="left" w:pos="1418"/>
        </w:tabs>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Наставниками проекта «Старший Брат» не могут быть граждане следующих </w:t>
      </w:r>
      <w:r w:rsidRPr="00237720">
        <w:rPr>
          <w:rFonts w:ascii="Times New Roman" w:hAnsi="Times New Roman"/>
          <w:iCs/>
          <w:sz w:val="28"/>
          <w:szCs w:val="28"/>
        </w:rPr>
        <w:t>категорий:</w:t>
      </w:r>
    </w:p>
    <w:p w14:paraId="24776868" w14:textId="77777777" w:rsidR="001E7B0F" w:rsidRPr="00237720" w:rsidRDefault="001E7B0F" w:rsidP="001E7B0F">
      <w:pPr>
        <w:pStyle w:val="af2"/>
        <w:numPr>
          <w:ilvl w:val="0"/>
          <w:numId w:val="14"/>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признанные решением суда недееспособными или ограниченно дееспособными;</w:t>
      </w:r>
    </w:p>
    <w:p w14:paraId="13ED2B69" w14:textId="77777777" w:rsidR="001E7B0F" w:rsidRPr="00237720" w:rsidRDefault="001E7B0F" w:rsidP="001E7B0F">
      <w:pPr>
        <w:pStyle w:val="af2"/>
        <w:numPr>
          <w:ilvl w:val="0"/>
          <w:numId w:val="14"/>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лишенные решением суда родительских прав или ограниченные в родительских правах; </w:t>
      </w:r>
    </w:p>
    <w:p w14:paraId="0CA71584" w14:textId="77777777" w:rsidR="001E7B0F" w:rsidRPr="00237720" w:rsidRDefault="001E7B0F" w:rsidP="001E7B0F">
      <w:pPr>
        <w:pStyle w:val="af2"/>
        <w:numPr>
          <w:ilvl w:val="0"/>
          <w:numId w:val="14"/>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отстраненные от выполнения обязанностей усыновителя, опекуна (попечителя), приемного родителя по причине ненадлежащего исполнения возложенных обязанностей;</w:t>
      </w:r>
    </w:p>
    <w:p w14:paraId="00F12F8A" w14:textId="77777777" w:rsidR="001E7B0F" w:rsidRPr="00237720" w:rsidRDefault="001E7B0F" w:rsidP="001E7B0F">
      <w:pPr>
        <w:pStyle w:val="af2"/>
        <w:numPr>
          <w:ilvl w:val="0"/>
          <w:numId w:val="14"/>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не исполняющие по состоянию здоровья родительские обязанности;</w:t>
      </w:r>
    </w:p>
    <w:p w14:paraId="3FB978A8" w14:textId="77777777" w:rsidR="001E7B0F" w:rsidRPr="00237720" w:rsidRDefault="001E7B0F" w:rsidP="001E7B0F">
      <w:pPr>
        <w:pStyle w:val="af2"/>
        <w:numPr>
          <w:ilvl w:val="0"/>
          <w:numId w:val="14"/>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не имеющие постоянного места жительства;</w:t>
      </w:r>
    </w:p>
    <w:p w14:paraId="49568F5C" w14:textId="77777777" w:rsidR="001E7B0F" w:rsidRPr="00237720" w:rsidRDefault="001E7B0F" w:rsidP="001E7B0F">
      <w:pPr>
        <w:pStyle w:val="af3"/>
        <w:numPr>
          <w:ilvl w:val="0"/>
          <w:numId w:val="14"/>
        </w:numPr>
        <w:ind w:left="0"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имеющие судимость и/или привлекавшиеся к административной ответственности за правонарушения</w:t>
      </w:r>
      <w:r w:rsidRPr="00237720">
        <w:rPr>
          <w:rFonts w:ascii="Times New Roman" w:hAnsi="Times New Roman" w:cs="Times New Roman"/>
          <w:color w:val="000000"/>
          <w:sz w:val="28"/>
          <w:szCs w:val="28"/>
        </w:rPr>
        <w:t>, посягающие на права граждан,</w:t>
      </w:r>
      <w:r w:rsidRPr="00237720">
        <w:rPr>
          <w:rFonts w:ascii="Times New Roman" w:hAnsi="Times New Roman" w:cs="Times New Roman"/>
          <w:sz w:val="28"/>
          <w:szCs w:val="28"/>
        </w:rPr>
        <w:t xml:space="preserve"> </w:t>
      </w:r>
      <w:r w:rsidRPr="00237720">
        <w:rPr>
          <w:rFonts w:ascii="Times New Roman" w:hAnsi="Times New Roman" w:cs="Times New Roman"/>
          <w:color w:val="000000"/>
          <w:sz w:val="28"/>
          <w:szCs w:val="28"/>
        </w:rPr>
        <w:t>на здоровье, общественный порядок, общественную нравственность и  безопасность;</w:t>
      </w:r>
    </w:p>
    <w:p w14:paraId="18C6A8EC"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color w:val="000000"/>
          <w:sz w:val="28"/>
          <w:szCs w:val="28"/>
        </w:rPr>
        <w:lastRenderedPageBreak/>
        <w:t>3.</w:t>
      </w:r>
      <w:r w:rsidRPr="00237720">
        <w:rPr>
          <w:rFonts w:ascii="Times New Roman" w:hAnsi="Times New Roman" w:cs="Times New Roman"/>
          <w:sz w:val="28"/>
          <w:szCs w:val="28"/>
        </w:rPr>
        <w:t>7. Замена наставника может производиться в случаях смены места жительства и препятствующих осуществлению процесса профессионального становления наставляемого.</w:t>
      </w:r>
    </w:p>
    <w:p w14:paraId="184B19D0" w14:textId="77777777" w:rsidR="001E7B0F" w:rsidRPr="00237720" w:rsidRDefault="001E7B0F" w:rsidP="001E7B0F">
      <w:pPr>
        <w:pStyle w:val="af3"/>
        <w:ind w:firstLine="709"/>
        <w:contextualSpacing/>
        <w:jc w:val="both"/>
        <w:rPr>
          <w:rFonts w:ascii="Times New Roman" w:hAnsi="Times New Roman" w:cs="Times New Roman"/>
          <w:sz w:val="28"/>
          <w:szCs w:val="28"/>
        </w:rPr>
      </w:pPr>
    </w:p>
    <w:p w14:paraId="1429FD42" w14:textId="77777777" w:rsidR="001E7B0F" w:rsidRPr="00237720" w:rsidRDefault="001E7B0F" w:rsidP="001E7B0F">
      <w:pPr>
        <w:pStyle w:val="ConsPlusTitle"/>
        <w:numPr>
          <w:ilvl w:val="0"/>
          <w:numId w:val="20"/>
        </w:numPr>
        <w:adjustRightInd/>
        <w:ind w:left="0" w:firstLine="709"/>
        <w:jc w:val="center"/>
        <w:outlineLvl w:val="1"/>
      </w:pPr>
      <w:bookmarkStart w:id="2" w:name="_Hlk131775616"/>
      <w:r w:rsidRPr="00237720">
        <w:t>Права и обязанности наставника</w:t>
      </w:r>
    </w:p>
    <w:p w14:paraId="29E58566" w14:textId="77777777" w:rsidR="001E7B0F" w:rsidRPr="00237720" w:rsidRDefault="001E7B0F" w:rsidP="001E7B0F">
      <w:pPr>
        <w:pStyle w:val="ConsPlusNormal"/>
        <w:ind w:firstLine="709"/>
        <w:jc w:val="both"/>
        <w:rPr>
          <w:rFonts w:ascii="Times New Roman" w:hAnsi="Times New Roman" w:cs="Times New Roman"/>
          <w:sz w:val="28"/>
          <w:szCs w:val="28"/>
        </w:rPr>
      </w:pPr>
    </w:p>
    <w:p w14:paraId="653B6B46" w14:textId="77777777" w:rsidR="001E7B0F" w:rsidRPr="00237720" w:rsidRDefault="001E7B0F" w:rsidP="001E7B0F">
      <w:pPr>
        <w:pStyle w:val="ConsPlusNormal"/>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4.1. Наставник несовершеннолетнего (семьи) имеет право:</w:t>
      </w:r>
    </w:p>
    <w:p w14:paraId="338F58BD"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получать в соответствии с законодательством от органов и учреждений системы профилактики безнадзорности и правонарушений несовершеннолетних необходимую информацию о несовершеннолетнем и его родителях (законных представителях), связанную с исполнением обязанностей наставника;</w:t>
      </w:r>
    </w:p>
    <w:p w14:paraId="1D4C0B40"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участвовать совместно со специалистами органов и учреждений системы профилактики безнадзорности и правонарушений несовершеннолетних в реализации индивидуальной программы реабилитации несовершеннолетнего;</w:t>
      </w:r>
    </w:p>
    <w:p w14:paraId="09585FC2"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обращаться в органы и учреждения системы профилактики безнадзорности и правонарушений несовершеннолетних за консультацией, необходимой помощью и содействием по вопросам воспитания подопечного несовершеннолетнего;</w:t>
      </w:r>
    </w:p>
    <w:p w14:paraId="1E5E5039"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посещать несовершеннолетнего по месту жительства, учебы или работы в целях, соответствующих воспитательным и образовательным задачам, и в порядке, не нарушающем прав и законных интересов подопечного несовершеннолетнего;</w:t>
      </w:r>
    </w:p>
    <w:p w14:paraId="23385DC5"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содействовать в получении образования, организации внеурочной занятости и обеспечении досуга несовершеннолетнего, в том числе совместного;</w:t>
      </w:r>
    </w:p>
    <w:p w14:paraId="447217D9"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давать несовершеннолетнему его родителям квалифицированные советы по соблюдению правил поведения в обществе;</w:t>
      </w:r>
    </w:p>
    <w:p w14:paraId="6809AC08"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обращать, при необходимости, внимание родителей (законных представителей) на неисполнение (ненадлежащее исполнение) ими своих обязанностей по воспитанию, обучению, содержанию несовершеннолетнего, разъяснять степень ответственности за неисполнение (ненадлежащее исполнение) родительских обязанностей;</w:t>
      </w:r>
    </w:p>
    <w:p w14:paraId="5619A4B1"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вносить вопросы на обсуждение Комиссии о неисполнении родителями (законными представителями) несовершеннолетнего родительских обязанностей и участвовать при этом в заседаниях Комиссии;</w:t>
      </w:r>
    </w:p>
    <w:p w14:paraId="30D008D2"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принимать меры по защите прав и законных интересов несовершеннолетнего;</w:t>
      </w:r>
    </w:p>
    <w:p w14:paraId="37EF370F"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ходатайствовать об изменении мероприятий плана ИПР;</w:t>
      </w:r>
    </w:p>
    <w:p w14:paraId="6F1FFAF6"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принимать участие в разработке плана индивидуальной профилактической работы с несовершеннолетним, семьей;</w:t>
      </w:r>
    </w:p>
    <w:p w14:paraId="38EB9844"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ходатайствовать перед органами или учреждениями системы профилактики об оказании необходимой помощи несовершеннолетнему, его семье;</w:t>
      </w:r>
    </w:p>
    <w:p w14:paraId="413D4DEE"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ходатайствовать перед комиссией по делам несовершеннолетних и защите их прав о снятии несовершеннолетнего с учета.</w:t>
      </w:r>
    </w:p>
    <w:p w14:paraId="67E38C82"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4.2. Наставник несовершеннолетнего обязан:</w:t>
      </w:r>
    </w:p>
    <w:p w14:paraId="1F924A65"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оказывать в пределах своих полномочий помощь родителям (законным представителям) в исполнении ими обязанностей по воспитанию и обучению несовершеннолетнего;</w:t>
      </w:r>
    </w:p>
    <w:p w14:paraId="4A3CBF23"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lastRenderedPageBreak/>
        <w:t>- содействовать социальной реабилитации несовершеннолетнего, создавать условия для отказа от вредных привычек, противоправных действий, нарушений несовершеннолетними прав граждан, его окружающих;</w:t>
      </w:r>
    </w:p>
    <w:p w14:paraId="177D6F45"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содействовать регулярному посещению несовершеннолетним образовательной организации, контролировать его успеваемость, поведение в образовательном учреждении, на работе, в семье, на улице, общественных местах;</w:t>
      </w:r>
    </w:p>
    <w:p w14:paraId="42225D78"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оказывать несовершеннолетнему содействие в трудоустройстве (при необходимости), способствовать вовлечению во внеурочную занятость в учреждениях дополнительного образования,</w:t>
      </w:r>
      <w:r>
        <w:rPr>
          <w:rFonts w:ascii="Times New Roman" w:hAnsi="Times New Roman" w:cs="Times New Roman"/>
          <w:sz w:val="28"/>
          <w:szCs w:val="28"/>
        </w:rPr>
        <w:t xml:space="preserve"> </w:t>
      </w:r>
      <w:r w:rsidRPr="00237720">
        <w:rPr>
          <w:rFonts w:ascii="Times New Roman" w:hAnsi="Times New Roman" w:cs="Times New Roman"/>
          <w:sz w:val="28"/>
          <w:szCs w:val="28"/>
        </w:rPr>
        <w:t>учреждениях спорта, культуры и т.д.;</w:t>
      </w:r>
    </w:p>
    <w:p w14:paraId="3B688F4C"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xml:space="preserve"> - принимать меры к созданию необходимых условий для правильной организации учебы, труда и досуга несовершеннолетнего;</w:t>
      </w:r>
    </w:p>
    <w:p w14:paraId="354E341F"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xml:space="preserve"> - способствовать формированию у несовершеннолетнего законопослушного поведения;</w:t>
      </w:r>
    </w:p>
    <w:p w14:paraId="1432571D"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оказывать содействие в формировании у несовершеннолетнего морально-нравственных ценностей и патриотизма, чувства ответственности перед обществом и государством;</w:t>
      </w:r>
    </w:p>
    <w:p w14:paraId="6A44C2CF" w14:textId="77777777" w:rsidR="001E7B0F" w:rsidRPr="00237720" w:rsidRDefault="001E7B0F" w:rsidP="001E7B0F">
      <w:pPr>
        <w:pStyle w:val="af3"/>
        <w:ind w:firstLine="709"/>
        <w:contextualSpacing/>
        <w:jc w:val="both"/>
        <w:rPr>
          <w:rFonts w:ascii="Times New Roman" w:hAnsi="Times New Roman" w:cs="Times New Roman"/>
          <w:sz w:val="28"/>
          <w:szCs w:val="28"/>
        </w:rPr>
      </w:pPr>
      <w:r w:rsidRPr="00237720">
        <w:rPr>
          <w:rFonts w:ascii="Times New Roman" w:hAnsi="Times New Roman" w:cs="Times New Roman"/>
          <w:sz w:val="28"/>
          <w:szCs w:val="28"/>
        </w:rPr>
        <w:t>- оказывать содействие в урегулировании конфликтов, возникающих между несовершеннолетним и членами его семьи или другими гражданами</w:t>
      </w:r>
      <w:bookmarkEnd w:id="2"/>
      <w:r w:rsidRPr="00237720">
        <w:rPr>
          <w:rFonts w:ascii="Times New Roman" w:hAnsi="Times New Roman" w:cs="Times New Roman"/>
          <w:sz w:val="28"/>
          <w:szCs w:val="28"/>
        </w:rPr>
        <w:t>.</w:t>
      </w:r>
    </w:p>
    <w:p w14:paraId="6AF25FC8" w14:textId="77777777" w:rsidR="001E7B0F" w:rsidRPr="00237720" w:rsidRDefault="001E7B0F" w:rsidP="001E7B0F">
      <w:pPr>
        <w:pStyle w:val="ConsPlusTitle"/>
        <w:ind w:firstLine="709"/>
        <w:outlineLvl w:val="1"/>
      </w:pPr>
    </w:p>
    <w:p w14:paraId="6F515AAA" w14:textId="77777777" w:rsidR="001E7B0F" w:rsidRPr="00237720" w:rsidRDefault="001E7B0F" w:rsidP="001E7B0F">
      <w:pPr>
        <w:pStyle w:val="ConsPlusTitle"/>
        <w:numPr>
          <w:ilvl w:val="0"/>
          <w:numId w:val="20"/>
        </w:numPr>
        <w:adjustRightInd/>
        <w:ind w:left="0" w:firstLine="709"/>
        <w:jc w:val="center"/>
        <w:outlineLvl w:val="1"/>
      </w:pPr>
      <w:r w:rsidRPr="00237720">
        <w:t>Права и обязанности лица, в отношении которого осуществляется наставничество</w:t>
      </w:r>
    </w:p>
    <w:p w14:paraId="1F1011E3" w14:textId="77777777" w:rsidR="001E7B0F" w:rsidRPr="00237720" w:rsidRDefault="001E7B0F" w:rsidP="001E7B0F">
      <w:pPr>
        <w:pStyle w:val="ConsPlusTitle"/>
        <w:ind w:firstLine="709"/>
        <w:contextualSpacing/>
        <w:jc w:val="both"/>
      </w:pPr>
    </w:p>
    <w:p w14:paraId="468AFB1F" w14:textId="77777777" w:rsidR="001E7B0F" w:rsidRPr="00237720" w:rsidRDefault="001E7B0F" w:rsidP="001E7B0F">
      <w:pPr>
        <w:pStyle w:val="ConsPlusTitle"/>
        <w:numPr>
          <w:ilvl w:val="1"/>
          <w:numId w:val="20"/>
        </w:numPr>
        <w:adjustRightInd/>
        <w:ind w:left="0" w:firstLine="709"/>
        <w:contextualSpacing/>
        <w:jc w:val="both"/>
        <w:rPr>
          <w:b w:val="0"/>
          <w:bCs w:val="0"/>
        </w:rPr>
      </w:pPr>
      <w:r w:rsidRPr="00237720">
        <w:rPr>
          <w:b w:val="0"/>
        </w:rPr>
        <w:t>Наставничество устанавливается в отношении несовершеннолетних, состоящих на учете в Комиссии, семей, находящихся в социально опасном положении.  Категории несовершеннолетних и родителей (законных представителей) определены в статье 5 Федерального закона от 24 июня 1999 года № 120-ФЗ «Об основах системы профилактики безнадзорности правонарушений несовершеннолетних».</w:t>
      </w:r>
    </w:p>
    <w:p w14:paraId="5CD09CF1" w14:textId="77777777" w:rsidR="001E7B0F" w:rsidRPr="00237720" w:rsidRDefault="001E7B0F" w:rsidP="001E7B0F">
      <w:pPr>
        <w:pStyle w:val="ConsPlusTitle"/>
        <w:numPr>
          <w:ilvl w:val="1"/>
          <w:numId w:val="20"/>
        </w:numPr>
        <w:adjustRightInd/>
        <w:ind w:left="0" w:firstLine="709"/>
        <w:contextualSpacing/>
        <w:jc w:val="both"/>
        <w:rPr>
          <w:b w:val="0"/>
          <w:bCs w:val="0"/>
        </w:rPr>
      </w:pPr>
      <w:r w:rsidRPr="00237720">
        <w:rPr>
          <w:b w:val="0"/>
        </w:rPr>
        <w:t>Несовершеннолетним, в отношении которых проводится индивидуальная профилактическая работа с участием наставника, обеспечиваются права и свободы, гарантированные нормами международного права:</w:t>
      </w:r>
    </w:p>
    <w:p w14:paraId="4A21AABC" w14:textId="77777777" w:rsidR="001E7B0F" w:rsidRPr="00237720" w:rsidRDefault="001E7B0F" w:rsidP="001E7B0F">
      <w:pPr>
        <w:pStyle w:val="ConsPlusTitle"/>
        <w:ind w:firstLine="709"/>
        <w:contextualSpacing/>
        <w:jc w:val="both"/>
        <w:rPr>
          <w:b w:val="0"/>
          <w:bCs w:val="0"/>
        </w:rPr>
      </w:pPr>
      <w:r w:rsidRPr="00237720">
        <w:rPr>
          <w:b w:val="0"/>
        </w:rPr>
        <w:t>- Конституцией Российской Федерации;</w:t>
      </w:r>
    </w:p>
    <w:p w14:paraId="089FB854" w14:textId="77777777" w:rsidR="001E7B0F" w:rsidRPr="00237720" w:rsidRDefault="001E7B0F" w:rsidP="001E7B0F">
      <w:pPr>
        <w:pStyle w:val="ConsPlusTitle"/>
        <w:ind w:firstLine="709"/>
        <w:contextualSpacing/>
        <w:jc w:val="both"/>
        <w:rPr>
          <w:b w:val="0"/>
          <w:bCs w:val="0"/>
        </w:rPr>
      </w:pPr>
      <w:r w:rsidRPr="00237720">
        <w:rPr>
          <w:b w:val="0"/>
        </w:rPr>
        <w:t>- Федеральным законом от 24.07.1998 № 124-ФЗ «Об основных гарантиях прав ребенка в Российской Федерации»;</w:t>
      </w:r>
    </w:p>
    <w:p w14:paraId="726F33AC" w14:textId="77777777" w:rsidR="001E7B0F" w:rsidRPr="00237720" w:rsidRDefault="001E7B0F" w:rsidP="001E7B0F">
      <w:pPr>
        <w:pStyle w:val="ConsPlusTitle"/>
        <w:ind w:firstLine="709"/>
        <w:contextualSpacing/>
        <w:jc w:val="both"/>
        <w:rPr>
          <w:b w:val="0"/>
          <w:bCs w:val="0"/>
        </w:rPr>
      </w:pPr>
      <w:r w:rsidRPr="00237720">
        <w:rPr>
          <w:b w:val="0"/>
        </w:rPr>
        <w:t>- Федеральным законом от 24.06.1999 № 120-ФЗ «Об основах системы профилактики безнадзорности и правонарушений несовершеннолетних»;</w:t>
      </w:r>
    </w:p>
    <w:p w14:paraId="2F1E406D" w14:textId="77777777" w:rsidR="001E7B0F" w:rsidRPr="00237720" w:rsidRDefault="001E7B0F" w:rsidP="001E7B0F">
      <w:pPr>
        <w:pStyle w:val="ConsPlusTitle"/>
        <w:ind w:firstLine="709"/>
        <w:contextualSpacing/>
        <w:jc w:val="both"/>
        <w:rPr>
          <w:b w:val="0"/>
          <w:bCs w:val="0"/>
        </w:rPr>
      </w:pPr>
      <w:r w:rsidRPr="00237720">
        <w:rPr>
          <w:b w:val="0"/>
        </w:rPr>
        <w:t>- другими законами и иными нормативными правовыми актами Российской Федерации, Республики Бурятия.</w:t>
      </w:r>
    </w:p>
    <w:p w14:paraId="369A61A7"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p>
    <w:p w14:paraId="5BA10527" w14:textId="77777777" w:rsidR="001E7B0F" w:rsidRDefault="001E7B0F" w:rsidP="001E7B0F">
      <w:pPr>
        <w:pStyle w:val="af2"/>
        <w:numPr>
          <w:ilvl w:val="0"/>
          <w:numId w:val="20"/>
        </w:numPr>
        <w:spacing w:after="0" w:line="240" w:lineRule="auto"/>
        <w:ind w:left="0" w:firstLine="709"/>
        <w:jc w:val="center"/>
        <w:rPr>
          <w:rFonts w:ascii="Times New Roman" w:hAnsi="Times New Roman"/>
          <w:b/>
          <w:sz w:val="28"/>
          <w:szCs w:val="28"/>
        </w:rPr>
      </w:pPr>
      <w:r w:rsidRPr="00237720">
        <w:rPr>
          <w:rFonts w:ascii="Times New Roman" w:hAnsi="Times New Roman"/>
          <w:b/>
          <w:sz w:val="28"/>
          <w:szCs w:val="28"/>
        </w:rPr>
        <w:t>Реализация проекта</w:t>
      </w:r>
    </w:p>
    <w:p w14:paraId="4B4F9FEE" w14:textId="77777777" w:rsidR="001E7B0F" w:rsidRPr="00237720" w:rsidRDefault="001E7B0F" w:rsidP="001E7B0F">
      <w:pPr>
        <w:pStyle w:val="af2"/>
        <w:spacing w:after="0" w:line="240" w:lineRule="auto"/>
        <w:ind w:left="709"/>
        <w:rPr>
          <w:rFonts w:ascii="Times New Roman" w:hAnsi="Times New Roman"/>
          <w:b/>
          <w:sz w:val="28"/>
          <w:szCs w:val="28"/>
        </w:rPr>
      </w:pPr>
    </w:p>
    <w:p w14:paraId="48B7437A"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bookmarkStart w:id="3" w:name="_Hlk132012263"/>
      <w:r w:rsidRPr="00237720">
        <w:rPr>
          <w:rFonts w:ascii="Times New Roman" w:hAnsi="Times New Roman"/>
          <w:sz w:val="28"/>
          <w:szCs w:val="28"/>
        </w:rPr>
        <w:t>Наставническая деятельность осуществляется на основании настоящего Положения, Дорожной карты, Программы мероприятий;</w:t>
      </w:r>
    </w:p>
    <w:p w14:paraId="39A48D3E"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lastRenderedPageBreak/>
        <w:t>Учет лиц, желающих выполнять обязанности наставников несовершеннолетних, осуществляется куратором проекта от Муниципально</w:t>
      </w:r>
      <w:r>
        <w:rPr>
          <w:rFonts w:ascii="Times New Roman" w:hAnsi="Times New Roman"/>
          <w:sz w:val="28"/>
          <w:szCs w:val="28"/>
        </w:rPr>
        <w:t xml:space="preserve">го Образования </w:t>
      </w:r>
      <w:r w:rsidRPr="00237720">
        <w:rPr>
          <w:rFonts w:ascii="Times New Roman" w:hAnsi="Times New Roman"/>
          <w:sz w:val="28"/>
          <w:szCs w:val="28"/>
        </w:rPr>
        <w:t>Р</w:t>
      </w:r>
      <w:r>
        <w:rPr>
          <w:rFonts w:ascii="Times New Roman" w:hAnsi="Times New Roman"/>
          <w:sz w:val="28"/>
          <w:szCs w:val="28"/>
        </w:rPr>
        <w:t xml:space="preserve">еспублики </w:t>
      </w:r>
      <w:r w:rsidRPr="00237720">
        <w:rPr>
          <w:rFonts w:ascii="Times New Roman" w:hAnsi="Times New Roman"/>
          <w:sz w:val="28"/>
          <w:szCs w:val="28"/>
        </w:rPr>
        <w:t>Б</w:t>
      </w:r>
      <w:r>
        <w:rPr>
          <w:rFonts w:ascii="Times New Roman" w:hAnsi="Times New Roman"/>
          <w:sz w:val="28"/>
          <w:szCs w:val="28"/>
        </w:rPr>
        <w:t>урятия</w:t>
      </w:r>
      <w:r w:rsidRPr="00237720">
        <w:rPr>
          <w:rFonts w:ascii="Times New Roman" w:hAnsi="Times New Roman"/>
          <w:sz w:val="28"/>
          <w:szCs w:val="28"/>
        </w:rPr>
        <w:t>.</w:t>
      </w:r>
    </w:p>
    <w:p w14:paraId="78CB48E7"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Ежемесячная совместная работа сотрудников Комиссии с</w:t>
      </w:r>
      <w:r>
        <w:rPr>
          <w:rFonts w:ascii="Times New Roman" w:hAnsi="Times New Roman"/>
          <w:sz w:val="28"/>
          <w:szCs w:val="28"/>
        </w:rPr>
        <w:t xml:space="preserve"> куратором</w:t>
      </w:r>
      <w:r w:rsidRPr="00237720">
        <w:rPr>
          <w:rFonts w:ascii="Times New Roman" w:hAnsi="Times New Roman"/>
          <w:sz w:val="28"/>
          <w:szCs w:val="28"/>
        </w:rPr>
        <w:t xml:space="preserve"> Муниципального </w:t>
      </w:r>
      <w:r>
        <w:rPr>
          <w:rFonts w:ascii="Times New Roman" w:hAnsi="Times New Roman"/>
          <w:sz w:val="28"/>
          <w:szCs w:val="28"/>
        </w:rPr>
        <w:t>Образования</w:t>
      </w:r>
      <w:r w:rsidRPr="00237720">
        <w:rPr>
          <w:rFonts w:ascii="Times New Roman" w:hAnsi="Times New Roman"/>
          <w:sz w:val="28"/>
          <w:szCs w:val="28"/>
        </w:rPr>
        <w:t>, наставниками проекта и ежеквартальная работа с ответственным специалистом отдела мониторинга и профилактики асоциальных явлений в молодежной среде Государственное автономное учреждение Республики Бурятия «Молодежный центр». Кажд</w:t>
      </w:r>
      <w:r>
        <w:rPr>
          <w:rFonts w:ascii="Times New Roman" w:hAnsi="Times New Roman"/>
          <w:sz w:val="28"/>
          <w:szCs w:val="28"/>
        </w:rPr>
        <w:t>ое</w:t>
      </w:r>
      <w:r w:rsidRPr="00237720">
        <w:rPr>
          <w:rFonts w:ascii="Times New Roman" w:hAnsi="Times New Roman"/>
          <w:sz w:val="28"/>
          <w:szCs w:val="28"/>
        </w:rPr>
        <w:t xml:space="preserve"> Муниципальн</w:t>
      </w:r>
      <w:r>
        <w:rPr>
          <w:rFonts w:ascii="Times New Roman" w:hAnsi="Times New Roman"/>
          <w:sz w:val="28"/>
          <w:szCs w:val="28"/>
        </w:rPr>
        <w:t>ое</w:t>
      </w:r>
      <w:r w:rsidRPr="00237720">
        <w:rPr>
          <w:rFonts w:ascii="Times New Roman" w:hAnsi="Times New Roman"/>
          <w:sz w:val="28"/>
          <w:szCs w:val="28"/>
        </w:rPr>
        <w:t xml:space="preserve"> </w:t>
      </w:r>
      <w:r>
        <w:rPr>
          <w:rFonts w:ascii="Times New Roman" w:hAnsi="Times New Roman"/>
          <w:sz w:val="28"/>
          <w:szCs w:val="28"/>
        </w:rPr>
        <w:t>Образование</w:t>
      </w:r>
      <w:r w:rsidRPr="00237720">
        <w:rPr>
          <w:rFonts w:ascii="Times New Roman" w:hAnsi="Times New Roman"/>
          <w:sz w:val="28"/>
          <w:szCs w:val="28"/>
        </w:rPr>
        <w:t xml:space="preserve"> отдельно определяет дату совместного совещания, проинформировав Молодежн</w:t>
      </w:r>
      <w:r>
        <w:rPr>
          <w:rFonts w:ascii="Times New Roman" w:hAnsi="Times New Roman"/>
          <w:sz w:val="28"/>
          <w:szCs w:val="28"/>
        </w:rPr>
        <w:t>ый</w:t>
      </w:r>
      <w:r w:rsidRPr="00237720">
        <w:rPr>
          <w:rFonts w:ascii="Times New Roman" w:hAnsi="Times New Roman"/>
          <w:sz w:val="28"/>
          <w:szCs w:val="28"/>
        </w:rPr>
        <w:t xml:space="preserve"> Центр о планируемом собрании, заранее за 5 рабочих дней. </w:t>
      </w:r>
    </w:p>
    <w:p w14:paraId="29B8CDC4"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Наставник закрепляется за подопечным решением Комиссии и куратором проекта Муниципально</w:t>
      </w:r>
      <w:r>
        <w:rPr>
          <w:rFonts w:ascii="Times New Roman" w:hAnsi="Times New Roman"/>
          <w:sz w:val="28"/>
          <w:szCs w:val="28"/>
        </w:rPr>
        <w:t>го</w:t>
      </w:r>
      <w:r w:rsidRPr="00237720">
        <w:rPr>
          <w:rFonts w:ascii="Times New Roman" w:hAnsi="Times New Roman"/>
          <w:sz w:val="28"/>
          <w:szCs w:val="28"/>
        </w:rPr>
        <w:t xml:space="preserve"> </w:t>
      </w:r>
      <w:r>
        <w:rPr>
          <w:rFonts w:ascii="Times New Roman" w:hAnsi="Times New Roman"/>
          <w:sz w:val="28"/>
          <w:szCs w:val="28"/>
        </w:rPr>
        <w:t>Образования</w:t>
      </w:r>
      <w:r w:rsidRPr="00237720">
        <w:rPr>
          <w:rFonts w:ascii="Times New Roman" w:hAnsi="Times New Roman"/>
          <w:sz w:val="28"/>
          <w:szCs w:val="28"/>
        </w:rPr>
        <w:t>, с согласия родителей (законных представителей).</w:t>
      </w:r>
    </w:p>
    <w:p w14:paraId="31BA97D2"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Куратором проекта заполняется Информационно-аналитическая справка (Приложение №</w:t>
      </w:r>
      <w:r>
        <w:rPr>
          <w:rFonts w:ascii="Times New Roman" w:hAnsi="Times New Roman"/>
          <w:sz w:val="28"/>
          <w:szCs w:val="28"/>
        </w:rPr>
        <w:t>1</w:t>
      </w:r>
      <w:r w:rsidRPr="00237720">
        <w:rPr>
          <w:rFonts w:ascii="Times New Roman" w:hAnsi="Times New Roman"/>
          <w:sz w:val="28"/>
          <w:szCs w:val="28"/>
        </w:rPr>
        <w:t xml:space="preserve">) и направляется координатору проекта на почту </w:t>
      </w:r>
      <w:hyperlink r:id="rId13" w:history="1">
        <w:r w:rsidRPr="00237720">
          <w:rPr>
            <w:rStyle w:val="a6"/>
            <w:rFonts w:ascii="Times New Roman" w:hAnsi="Times New Roman"/>
            <w:sz w:val="28"/>
            <w:szCs w:val="28"/>
            <w:lang w:val="en-US"/>
          </w:rPr>
          <w:t>starshiibrat</w:t>
        </w:r>
        <w:r w:rsidRPr="00237720">
          <w:rPr>
            <w:rStyle w:val="a6"/>
            <w:rFonts w:ascii="Times New Roman" w:hAnsi="Times New Roman"/>
            <w:sz w:val="28"/>
            <w:szCs w:val="28"/>
          </w:rPr>
          <w:t>03@</w:t>
        </w:r>
        <w:r w:rsidRPr="00237720">
          <w:rPr>
            <w:rStyle w:val="a6"/>
            <w:rFonts w:ascii="Times New Roman" w:hAnsi="Times New Roman"/>
            <w:sz w:val="28"/>
            <w:szCs w:val="28"/>
            <w:lang w:val="en-US"/>
          </w:rPr>
          <w:t>mail</w:t>
        </w:r>
        <w:r w:rsidRPr="00237720">
          <w:rPr>
            <w:rStyle w:val="a6"/>
            <w:rFonts w:ascii="Times New Roman" w:hAnsi="Times New Roman"/>
            <w:sz w:val="28"/>
            <w:szCs w:val="28"/>
          </w:rPr>
          <w:t>.</w:t>
        </w:r>
        <w:r w:rsidRPr="00237720">
          <w:rPr>
            <w:rStyle w:val="a6"/>
            <w:rFonts w:ascii="Times New Roman" w:hAnsi="Times New Roman"/>
            <w:sz w:val="28"/>
            <w:szCs w:val="28"/>
            <w:lang w:val="en-US"/>
          </w:rPr>
          <w:t>ru</w:t>
        </w:r>
        <w:r w:rsidRPr="00237720">
          <w:rPr>
            <w:rStyle w:val="a6"/>
            <w:rFonts w:ascii="Times New Roman" w:hAnsi="Times New Roman"/>
            <w:sz w:val="28"/>
            <w:szCs w:val="28"/>
          </w:rPr>
          <w:t>;\</w:t>
        </w:r>
      </w:hyperlink>
    </w:p>
    <w:p w14:paraId="5E5F0EEE"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Проведение внутреннего мониторинга реализации и эффективности наставничества;</w:t>
      </w:r>
    </w:p>
    <w:p w14:paraId="7FCCB0C6"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Каждому наставнику выдается памятка для работы (Приложение № </w:t>
      </w:r>
      <w:r>
        <w:rPr>
          <w:rFonts w:ascii="Times New Roman" w:hAnsi="Times New Roman"/>
          <w:sz w:val="28"/>
          <w:szCs w:val="28"/>
        </w:rPr>
        <w:t>2</w:t>
      </w:r>
      <w:r w:rsidRPr="00237720">
        <w:rPr>
          <w:rFonts w:ascii="Times New Roman" w:hAnsi="Times New Roman"/>
          <w:sz w:val="28"/>
          <w:szCs w:val="28"/>
        </w:rPr>
        <w:t>).</w:t>
      </w:r>
    </w:p>
    <w:p w14:paraId="6AA6A6D8"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Наставническая деятельность осуществляется на основании настоящего Положения, Дорожной карты, Программы мероприятий и включает в себя семь этапов:</w:t>
      </w:r>
    </w:p>
    <w:p w14:paraId="165BA3AF" w14:textId="77777777" w:rsidR="001E7B0F" w:rsidRPr="00237720" w:rsidRDefault="001E7B0F" w:rsidP="001E7B0F">
      <w:pPr>
        <w:ind w:firstLine="709"/>
        <w:contextualSpacing/>
        <w:jc w:val="both"/>
        <w:rPr>
          <w:sz w:val="28"/>
          <w:szCs w:val="28"/>
        </w:rPr>
      </w:pPr>
      <w:r w:rsidRPr="00237720">
        <w:rPr>
          <w:sz w:val="28"/>
          <w:szCs w:val="28"/>
        </w:rPr>
        <w:t xml:space="preserve">Этап 1. Подготовка условий для реализации проекта; </w:t>
      </w:r>
    </w:p>
    <w:p w14:paraId="54A323AD" w14:textId="77777777" w:rsidR="001E7B0F" w:rsidRPr="00237720" w:rsidRDefault="001E7B0F" w:rsidP="001E7B0F">
      <w:pPr>
        <w:ind w:firstLine="709"/>
        <w:contextualSpacing/>
        <w:jc w:val="both"/>
        <w:rPr>
          <w:sz w:val="28"/>
          <w:szCs w:val="28"/>
        </w:rPr>
      </w:pPr>
      <w:r w:rsidRPr="00237720">
        <w:rPr>
          <w:sz w:val="28"/>
          <w:szCs w:val="28"/>
        </w:rPr>
        <w:t>Этап 2. Формирование базы наставляемых;</w:t>
      </w:r>
    </w:p>
    <w:p w14:paraId="119C790B" w14:textId="77777777" w:rsidR="001E7B0F" w:rsidRPr="00237720" w:rsidRDefault="001E7B0F" w:rsidP="001E7B0F">
      <w:pPr>
        <w:ind w:firstLine="709"/>
        <w:contextualSpacing/>
        <w:jc w:val="both"/>
        <w:rPr>
          <w:sz w:val="28"/>
          <w:szCs w:val="28"/>
        </w:rPr>
      </w:pPr>
      <w:r w:rsidRPr="00237720">
        <w:rPr>
          <w:sz w:val="28"/>
          <w:szCs w:val="28"/>
        </w:rPr>
        <w:t xml:space="preserve"> Этап 3. Формирование базы наставников; </w:t>
      </w:r>
    </w:p>
    <w:p w14:paraId="3ADC62A1" w14:textId="77777777" w:rsidR="001E7B0F" w:rsidRPr="00237720" w:rsidRDefault="001E7B0F" w:rsidP="001E7B0F">
      <w:pPr>
        <w:ind w:firstLine="709"/>
        <w:contextualSpacing/>
        <w:jc w:val="both"/>
        <w:rPr>
          <w:sz w:val="28"/>
          <w:szCs w:val="28"/>
        </w:rPr>
      </w:pPr>
      <w:r w:rsidRPr="00237720">
        <w:rPr>
          <w:sz w:val="28"/>
          <w:szCs w:val="28"/>
        </w:rPr>
        <w:t xml:space="preserve">Этап 4. Отбор/выдвижение наставников; </w:t>
      </w:r>
    </w:p>
    <w:p w14:paraId="33C086D7" w14:textId="77777777" w:rsidR="001E7B0F" w:rsidRPr="00237720" w:rsidRDefault="001E7B0F" w:rsidP="001E7B0F">
      <w:pPr>
        <w:ind w:firstLine="709"/>
        <w:contextualSpacing/>
        <w:jc w:val="both"/>
        <w:rPr>
          <w:sz w:val="28"/>
          <w:szCs w:val="28"/>
        </w:rPr>
      </w:pPr>
      <w:r w:rsidRPr="00237720">
        <w:rPr>
          <w:sz w:val="28"/>
          <w:szCs w:val="28"/>
        </w:rPr>
        <w:t xml:space="preserve">Этап 5. Формирование наставнических пар/групп; </w:t>
      </w:r>
    </w:p>
    <w:p w14:paraId="7C01C376" w14:textId="77777777" w:rsidR="001E7B0F" w:rsidRPr="00237720" w:rsidRDefault="001E7B0F" w:rsidP="001E7B0F">
      <w:pPr>
        <w:ind w:firstLine="709"/>
        <w:contextualSpacing/>
        <w:jc w:val="both"/>
        <w:rPr>
          <w:sz w:val="28"/>
          <w:szCs w:val="28"/>
        </w:rPr>
      </w:pPr>
      <w:r w:rsidRPr="00237720">
        <w:rPr>
          <w:sz w:val="28"/>
          <w:szCs w:val="28"/>
        </w:rPr>
        <w:t xml:space="preserve">Этап 6. Организация и осуществление работы наставнических пар/групп; </w:t>
      </w:r>
    </w:p>
    <w:p w14:paraId="6AB49281" w14:textId="77777777" w:rsidR="001E7B0F" w:rsidRPr="00237720" w:rsidRDefault="001E7B0F" w:rsidP="001E7B0F">
      <w:pPr>
        <w:ind w:firstLine="709"/>
        <w:contextualSpacing/>
        <w:jc w:val="both"/>
        <w:rPr>
          <w:sz w:val="28"/>
          <w:szCs w:val="28"/>
        </w:rPr>
      </w:pPr>
      <w:r w:rsidRPr="00237720">
        <w:rPr>
          <w:sz w:val="28"/>
          <w:szCs w:val="28"/>
        </w:rPr>
        <w:t>Этап 7. Подведение итогов проекта.</w:t>
      </w:r>
    </w:p>
    <w:p w14:paraId="2C655CD2"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Этапы наставнической деятельности</w:t>
      </w:r>
    </w:p>
    <w:p w14:paraId="47A6A4BA"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b/>
          <w:bCs/>
          <w:sz w:val="28"/>
          <w:szCs w:val="28"/>
        </w:rPr>
        <w:t xml:space="preserve">На первом этапе </w:t>
      </w:r>
      <w:r w:rsidRPr="00237720">
        <w:rPr>
          <w:rFonts w:ascii="Times New Roman" w:hAnsi="Times New Roman"/>
          <w:sz w:val="28"/>
          <w:szCs w:val="28"/>
        </w:rPr>
        <w:t>происходит организация и проведение совещания с привлечением заместителей глав по социальным вопросам и ответственных специалистов системы профилактики по реализации проекта СБ</w:t>
      </w:r>
      <w:r>
        <w:rPr>
          <w:rFonts w:ascii="Times New Roman" w:hAnsi="Times New Roman"/>
          <w:sz w:val="28"/>
          <w:szCs w:val="28"/>
        </w:rPr>
        <w:t xml:space="preserve"> в муниципальном образовании</w:t>
      </w:r>
      <w:r w:rsidRPr="00237720">
        <w:rPr>
          <w:rFonts w:ascii="Times New Roman" w:hAnsi="Times New Roman"/>
          <w:sz w:val="28"/>
          <w:szCs w:val="28"/>
        </w:rPr>
        <w:t>. Еже</w:t>
      </w:r>
      <w:r>
        <w:rPr>
          <w:rFonts w:ascii="Times New Roman" w:hAnsi="Times New Roman"/>
          <w:sz w:val="28"/>
          <w:szCs w:val="28"/>
        </w:rPr>
        <w:t>квартально</w:t>
      </w:r>
      <w:r w:rsidRPr="00237720">
        <w:rPr>
          <w:rFonts w:ascii="Times New Roman" w:hAnsi="Times New Roman"/>
          <w:sz w:val="28"/>
          <w:szCs w:val="28"/>
        </w:rPr>
        <w:t>.</w:t>
      </w:r>
    </w:p>
    <w:p w14:paraId="5F0A5580"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b/>
          <w:bCs/>
          <w:sz w:val="28"/>
          <w:szCs w:val="28"/>
        </w:rPr>
        <w:t>На втором этапе</w:t>
      </w:r>
      <w:r w:rsidRPr="00237720">
        <w:rPr>
          <w:rFonts w:ascii="Times New Roman" w:hAnsi="Times New Roman"/>
          <w:sz w:val="28"/>
          <w:szCs w:val="28"/>
        </w:rPr>
        <w:t xml:space="preserve"> составляется список детей, находящихся в трудной жизненной ситуации, которые примут участие в проекте совместно, с комиссией по делам несовершеннолетних</w:t>
      </w:r>
      <w:r>
        <w:rPr>
          <w:rFonts w:ascii="Times New Roman" w:hAnsi="Times New Roman"/>
          <w:sz w:val="28"/>
          <w:szCs w:val="28"/>
        </w:rPr>
        <w:t xml:space="preserve">. </w:t>
      </w:r>
      <w:r w:rsidRPr="00237720">
        <w:rPr>
          <w:rFonts w:ascii="Times New Roman" w:hAnsi="Times New Roman"/>
          <w:sz w:val="28"/>
          <w:szCs w:val="28"/>
        </w:rPr>
        <w:t>На данном этапе собираются согласия на обработку персональных данных участников проекта и их родителей (законных представителей).</w:t>
      </w:r>
      <w:r w:rsidRPr="00237720">
        <w:rPr>
          <w:rFonts w:ascii="Times New Roman" w:hAnsi="Times New Roman"/>
          <w:bCs/>
          <w:sz w:val="28"/>
          <w:szCs w:val="28"/>
        </w:rPr>
        <w:t xml:space="preserve"> Срок до </w:t>
      </w:r>
      <w:r>
        <w:rPr>
          <w:rFonts w:ascii="Times New Roman" w:hAnsi="Times New Roman"/>
          <w:bCs/>
          <w:sz w:val="28"/>
          <w:szCs w:val="28"/>
        </w:rPr>
        <w:t>12 мая</w:t>
      </w:r>
      <w:r w:rsidRPr="00237720">
        <w:rPr>
          <w:rFonts w:ascii="Times New Roman" w:hAnsi="Times New Roman"/>
          <w:bCs/>
          <w:sz w:val="28"/>
          <w:szCs w:val="28"/>
        </w:rPr>
        <w:t xml:space="preserve"> т.г.</w:t>
      </w:r>
    </w:p>
    <w:p w14:paraId="2A7EF8DA"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b/>
          <w:bCs/>
          <w:sz w:val="28"/>
          <w:szCs w:val="28"/>
        </w:rPr>
        <w:t>На третьем этапе</w:t>
      </w:r>
      <w:r w:rsidRPr="00237720">
        <w:rPr>
          <w:rFonts w:ascii="Times New Roman" w:hAnsi="Times New Roman"/>
          <w:sz w:val="28"/>
          <w:szCs w:val="28"/>
        </w:rPr>
        <w:t xml:space="preserve"> проводится организационная работа по набору наставников проекта из числа представителей спортивных федераций, общественных организаций, и дворовых инструкторов.</w:t>
      </w:r>
      <w:r w:rsidRPr="00237720">
        <w:rPr>
          <w:rFonts w:ascii="Times New Roman" w:hAnsi="Times New Roman"/>
          <w:b/>
          <w:sz w:val="28"/>
          <w:szCs w:val="28"/>
        </w:rPr>
        <w:t xml:space="preserve"> </w:t>
      </w:r>
      <w:r w:rsidRPr="00237720">
        <w:rPr>
          <w:rFonts w:ascii="Times New Roman" w:hAnsi="Times New Roman"/>
          <w:bCs/>
          <w:sz w:val="28"/>
          <w:szCs w:val="28"/>
        </w:rPr>
        <w:t>Срок до 17 апреля т.г.</w:t>
      </w:r>
    </w:p>
    <w:p w14:paraId="641D8581"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b/>
          <w:bCs/>
          <w:sz w:val="28"/>
          <w:szCs w:val="28"/>
        </w:rPr>
        <w:t>По итогам четвертого этапа</w:t>
      </w:r>
      <w:r w:rsidRPr="00237720">
        <w:rPr>
          <w:rFonts w:ascii="Times New Roman" w:hAnsi="Times New Roman"/>
          <w:sz w:val="28"/>
          <w:szCs w:val="28"/>
        </w:rPr>
        <w:t xml:space="preserve"> формируется реестр назначенных наставников</w:t>
      </w:r>
      <w:r>
        <w:rPr>
          <w:rFonts w:ascii="Times New Roman" w:hAnsi="Times New Roman"/>
          <w:sz w:val="28"/>
          <w:szCs w:val="28"/>
        </w:rPr>
        <w:t>,</w:t>
      </w:r>
      <w:r w:rsidRPr="00237720">
        <w:rPr>
          <w:rFonts w:ascii="Times New Roman" w:hAnsi="Times New Roman"/>
          <w:sz w:val="28"/>
          <w:szCs w:val="28"/>
        </w:rPr>
        <w:t xml:space="preserve"> прошедших для проведения онлайн инструктажа и консультирования наставников по методике работы с детьми. </w:t>
      </w:r>
    </w:p>
    <w:p w14:paraId="5B979C8C" w14:textId="77777777" w:rsidR="001E7B0F" w:rsidRPr="00237720" w:rsidRDefault="001E7B0F" w:rsidP="001E7B0F">
      <w:pPr>
        <w:pStyle w:val="af2"/>
        <w:spacing w:after="0" w:line="240" w:lineRule="auto"/>
        <w:ind w:left="0" w:firstLine="709"/>
        <w:jc w:val="both"/>
        <w:rPr>
          <w:rFonts w:ascii="Times New Roman" w:hAnsi="Times New Roman"/>
          <w:bCs/>
          <w:sz w:val="28"/>
          <w:szCs w:val="28"/>
        </w:rPr>
      </w:pPr>
      <w:r w:rsidRPr="00237720">
        <w:rPr>
          <w:rFonts w:ascii="Times New Roman" w:hAnsi="Times New Roman"/>
          <w:b/>
          <w:bCs/>
          <w:sz w:val="28"/>
          <w:szCs w:val="28"/>
        </w:rPr>
        <w:lastRenderedPageBreak/>
        <w:t>В рамках пятого этапа</w:t>
      </w:r>
      <w:r w:rsidRPr="00237720">
        <w:rPr>
          <w:rFonts w:ascii="Times New Roman" w:hAnsi="Times New Roman"/>
          <w:sz w:val="28"/>
          <w:szCs w:val="28"/>
        </w:rPr>
        <w:t xml:space="preserve"> происходит формирование наставнических пар (групп) и разработка индивидуальных планов работы для детей, находящихся в трудной жизненной ситуации. По итогам осуществления данного этапа утверждается Программа (План) наставничества на ближайшее время. </w:t>
      </w:r>
      <w:r w:rsidRPr="00237720">
        <w:rPr>
          <w:rFonts w:ascii="Times New Roman" w:hAnsi="Times New Roman"/>
          <w:bCs/>
          <w:sz w:val="28"/>
          <w:szCs w:val="28"/>
        </w:rPr>
        <w:t xml:space="preserve">Срок до </w:t>
      </w:r>
      <w:r>
        <w:rPr>
          <w:rFonts w:ascii="Times New Roman" w:hAnsi="Times New Roman"/>
          <w:bCs/>
          <w:sz w:val="28"/>
          <w:szCs w:val="28"/>
        </w:rPr>
        <w:t xml:space="preserve">20 </w:t>
      </w:r>
      <w:r w:rsidRPr="00237720">
        <w:rPr>
          <w:rFonts w:ascii="Times New Roman" w:hAnsi="Times New Roman"/>
          <w:bCs/>
          <w:sz w:val="28"/>
          <w:szCs w:val="28"/>
        </w:rPr>
        <w:t>мая.</w:t>
      </w:r>
    </w:p>
    <w:p w14:paraId="625D9C45"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b/>
          <w:bCs/>
          <w:sz w:val="28"/>
          <w:szCs w:val="28"/>
        </w:rPr>
        <w:t>На шестом этапе</w:t>
      </w:r>
      <w:r w:rsidRPr="00237720">
        <w:rPr>
          <w:rFonts w:ascii="Times New Roman" w:hAnsi="Times New Roman"/>
          <w:sz w:val="28"/>
          <w:szCs w:val="28"/>
        </w:rPr>
        <w:t xml:space="preserve"> проводится текущая работа по осуществлению мероприятий Программ проекта. Обучение наставников осуществляется через мероприятия по развитию наставников в формате </w:t>
      </w:r>
      <w:r w:rsidRPr="0090132E">
        <w:rPr>
          <w:rFonts w:ascii="Times New Roman" w:hAnsi="Times New Roman"/>
          <w:sz w:val="28"/>
          <w:szCs w:val="28"/>
        </w:rPr>
        <w:t xml:space="preserve">Слет </w:t>
      </w:r>
      <w:r w:rsidRPr="0090132E">
        <w:rPr>
          <w:rFonts w:ascii="Times New Roman" w:hAnsi="Times New Roman"/>
          <w:bCs/>
          <w:color w:val="000000"/>
          <w:sz w:val="28"/>
          <w:szCs w:val="28"/>
        </w:rPr>
        <w:t>наставников республиканского проекта «Старший Брат</w:t>
      </w:r>
      <w:r>
        <w:rPr>
          <w:rFonts w:ascii="Times New Roman" w:hAnsi="Times New Roman"/>
          <w:sz w:val="28"/>
          <w:szCs w:val="28"/>
        </w:rPr>
        <w:t xml:space="preserve">, </w:t>
      </w:r>
      <w:r w:rsidRPr="00237720">
        <w:rPr>
          <w:rFonts w:ascii="Times New Roman" w:hAnsi="Times New Roman"/>
          <w:sz w:val="28"/>
          <w:szCs w:val="28"/>
        </w:rPr>
        <w:t xml:space="preserve">которые включаются в Программу проекта «Старший Брат» </w:t>
      </w:r>
      <w:r w:rsidRPr="007C00E0">
        <w:rPr>
          <w:rFonts w:ascii="Times New Roman" w:hAnsi="Times New Roman"/>
          <w:color w:val="000000"/>
          <w:sz w:val="28"/>
          <w:szCs w:val="28"/>
        </w:rPr>
        <w:t>с «24» по «26» апреля 2023 г.</w:t>
      </w:r>
    </w:p>
    <w:p w14:paraId="3C40F51C"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Изучение характеристики ребенка, с родителем (опекуном). Знакомство с детьми, и индивидуальная беседа с ребенком, желательно неформальной обстановке, чтобы понять и определить интересы детей. Проведение мероприятий на расширение общего кругозора и опыта ребенка: туристические походы, посещение и участие в спортивных соревнованиях, участие в общественно полезных делах, проведение зарядок с именитыми спортсменами Муниципального Образования. На протяжении всего времени проекта наставники осуществляют контроль над успеваемостью ребенка в школе, поведением в школе, дома, на улице. Ежемесячно.</w:t>
      </w:r>
    </w:p>
    <w:p w14:paraId="2307F82F"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b/>
          <w:bCs/>
          <w:sz w:val="28"/>
          <w:szCs w:val="28"/>
        </w:rPr>
        <w:t>Седьмой этап</w:t>
      </w:r>
      <w:r w:rsidRPr="00237720">
        <w:rPr>
          <w:rFonts w:ascii="Times New Roman" w:hAnsi="Times New Roman"/>
          <w:sz w:val="28"/>
          <w:szCs w:val="28"/>
        </w:rPr>
        <w:t xml:space="preserve"> включает в себя подведение итогов, проведение итоговых мероприятий, награждение эффективных участников наставнической деятельности, а также сбор аналитической информации.</w:t>
      </w:r>
    </w:p>
    <w:p w14:paraId="03C8E1B8"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p>
    <w:bookmarkEnd w:id="3"/>
    <w:p w14:paraId="4C87FDA0" w14:textId="77777777" w:rsidR="001E7B0F" w:rsidRPr="00237720" w:rsidRDefault="001E7B0F" w:rsidP="001E7B0F">
      <w:pPr>
        <w:pStyle w:val="af2"/>
        <w:numPr>
          <w:ilvl w:val="0"/>
          <w:numId w:val="20"/>
        </w:numPr>
        <w:spacing w:after="0" w:line="240" w:lineRule="auto"/>
        <w:ind w:left="0" w:firstLine="709"/>
        <w:jc w:val="center"/>
        <w:rPr>
          <w:rFonts w:ascii="Times New Roman" w:hAnsi="Times New Roman"/>
          <w:b/>
          <w:sz w:val="28"/>
          <w:szCs w:val="28"/>
        </w:rPr>
      </w:pPr>
      <w:r w:rsidRPr="00237720">
        <w:rPr>
          <w:rFonts w:ascii="Times New Roman" w:hAnsi="Times New Roman"/>
          <w:b/>
          <w:sz w:val="28"/>
          <w:szCs w:val="28"/>
        </w:rPr>
        <w:t>Сроки реализации проекта «Старший Брат»</w:t>
      </w:r>
    </w:p>
    <w:p w14:paraId="1819BC4B" w14:textId="77777777" w:rsidR="001E7B0F" w:rsidRPr="00237720" w:rsidRDefault="001E7B0F" w:rsidP="001E7B0F">
      <w:pPr>
        <w:pStyle w:val="af2"/>
        <w:spacing w:after="0" w:line="240" w:lineRule="auto"/>
        <w:ind w:left="0" w:firstLine="709"/>
        <w:rPr>
          <w:rFonts w:ascii="Times New Roman" w:hAnsi="Times New Roman"/>
          <w:b/>
          <w:sz w:val="28"/>
          <w:szCs w:val="28"/>
        </w:rPr>
      </w:pPr>
    </w:p>
    <w:p w14:paraId="2E594291"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Cs/>
          <w:sz w:val="28"/>
          <w:szCs w:val="28"/>
        </w:rPr>
      </w:pPr>
      <w:r w:rsidRPr="00237720">
        <w:rPr>
          <w:rFonts w:ascii="Times New Roman" w:hAnsi="Times New Roman"/>
          <w:bCs/>
          <w:sz w:val="28"/>
          <w:szCs w:val="28"/>
        </w:rPr>
        <w:t>Реализация проекта осуществляется ежегодно.</w:t>
      </w:r>
    </w:p>
    <w:p w14:paraId="315B8CCB"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Cs/>
          <w:sz w:val="28"/>
          <w:szCs w:val="28"/>
        </w:rPr>
      </w:pPr>
      <w:r w:rsidRPr="00237720">
        <w:rPr>
          <w:rFonts w:ascii="Times New Roman" w:hAnsi="Times New Roman"/>
          <w:sz w:val="28"/>
          <w:szCs w:val="28"/>
        </w:rPr>
        <w:t>Ежеквартально организовывается и проводится совещание с привлечением заместителей глав по социальным вопросам и ответственных специалистов системы профилактики по реализации проекта «Старший Брат».</w:t>
      </w:r>
    </w:p>
    <w:p w14:paraId="2035129A"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Cs/>
          <w:sz w:val="28"/>
          <w:szCs w:val="28"/>
        </w:rPr>
      </w:pPr>
      <w:r w:rsidRPr="00237720">
        <w:rPr>
          <w:rFonts w:ascii="Times New Roman" w:hAnsi="Times New Roman"/>
          <w:sz w:val="28"/>
          <w:szCs w:val="28"/>
        </w:rPr>
        <w:t xml:space="preserve">В течение года проводится слет наставников </w:t>
      </w:r>
      <w:r w:rsidRPr="00237720">
        <w:rPr>
          <w:rFonts w:ascii="Times New Roman" w:hAnsi="Times New Roman"/>
          <w:color w:val="000000"/>
          <w:sz w:val="28"/>
          <w:szCs w:val="28"/>
        </w:rPr>
        <w:t>республиканского проекта «Старший брат»</w:t>
      </w:r>
      <w:r w:rsidRPr="00237720">
        <w:rPr>
          <w:rFonts w:ascii="Times New Roman" w:hAnsi="Times New Roman"/>
          <w:sz w:val="28"/>
          <w:szCs w:val="28"/>
        </w:rPr>
        <w:t xml:space="preserve"> в формате семинара-совещания. Для создания и отработки эффективной модели и механизма, </w:t>
      </w:r>
      <w:r w:rsidRPr="00237720">
        <w:rPr>
          <w:rFonts w:ascii="Times New Roman" w:hAnsi="Times New Roman"/>
          <w:color w:val="000000"/>
          <w:sz w:val="28"/>
          <w:szCs w:val="28"/>
        </w:rPr>
        <w:t>которая может оказать правильное влияние на формирование положительной жизненной позиции трудных подростков, повысить общую культуру и нравственность у ребёнка привитие интереса к физической культуре и спорту.</w:t>
      </w:r>
    </w:p>
    <w:p w14:paraId="2F176308"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Cs/>
          <w:sz w:val="28"/>
          <w:szCs w:val="28"/>
        </w:rPr>
      </w:pPr>
      <w:r w:rsidRPr="00237720">
        <w:rPr>
          <w:rFonts w:ascii="Times New Roman" w:hAnsi="Times New Roman"/>
          <w:sz w:val="28"/>
          <w:szCs w:val="28"/>
        </w:rPr>
        <w:t xml:space="preserve">Раз в два месяца обсуждаются результаты текущей работы с Координатором, в формате видеоконференции. </w:t>
      </w:r>
    </w:p>
    <w:p w14:paraId="2F3EEF84"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Cs/>
          <w:sz w:val="28"/>
          <w:szCs w:val="28"/>
        </w:rPr>
      </w:pPr>
      <w:r w:rsidRPr="00237720">
        <w:rPr>
          <w:rFonts w:ascii="Times New Roman" w:hAnsi="Times New Roman"/>
          <w:bCs/>
          <w:sz w:val="28"/>
          <w:szCs w:val="28"/>
        </w:rPr>
        <w:t>Ежемесячное п</w:t>
      </w:r>
      <w:r w:rsidRPr="00237720">
        <w:rPr>
          <w:rFonts w:ascii="Times New Roman" w:hAnsi="Times New Roman"/>
          <w:sz w:val="28"/>
          <w:szCs w:val="28"/>
        </w:rPr>
        <w:t>роведение мероприятий на расширение общего кругозора и опыта ребенка: туристические походы, посещение и участие в спортивных соревнованиях, участие в общественно полезных делах, проведение зарядок с именитыми спортсменами Муниципальных Образований.</w:t>
      </w:r>
    </w:p>
    <w:p w14:paraId="1C776AFB" w14:textId="77777777" w:rsidR="001E7B0F" w:rsidRPr="00961111" w:rsidRDefault="001E7B0F" w:rsidP="001E7B0F">
      <w:pPr>
        <w:rPr>
          <w:sz w:val="28"/>
          <w:szCs w:val="28"/>
        </w:rPr>
      </w:pPr>
    </w:p>
    <w:p w14:paraId="2C4FD25C" w14:textId="77777777" w:rsidR="001E7B0F" w:rsidRDefault="001E7B0F" w:rsidP="001E7B0F">
      <w:pPr>
        <w:pStyle w:val="af2"/>
        <w:numPr>
          <w:ilvl w:val="0"/>
          <w:numId w:val="20"/>
        </w:numPr>
        <w:spacing w:after="0" w:line="240" w:lineRule="auto"/>
        <w:ind w:left="0" w:firstLine="709"/>
        <w:jc w:val="center"/>
        <w:rPr>
          <w:rFonts w:ascii="Times New Roman" w:hAnsi="Times New Roman"/>
          <w:b/>
          <w:sz w:val="28"/>
          <w:szCs w:val="28"/>
        </w:rPr>
      </w:pPr>
      <w:r w:rsidRPr="00237720">
        <w:rPr>
          <w:rFonts w:ascii="Times New Roman" w:hAnsi="Times New Roman"/>
          <w:b/>
          <w:sz w:val="28"/>
          <w:szCs w:val="28"/>
        </w:rPr>
        <w:t>Ожидаемые результаты Проекта</w:t>
      </w:r>
    </w:p>
    <w:p w14:paraId="0D45EF96" w14:textId="77777777" w:rsidR="001E7B0F" w:rsidRPr="00237720" w:rsidRDefault="001E7B0F" w:rsidP="001E7B0F">
      <w:pPr>
        <w:pStyle w:val="af2"/>
        <w:spacing w:after="0" w:line="240" w:lineRule="auto"/>
        <w:ind w:left="709"/>
        <w:rPr>
          <w:rFonts w:ascii="Times New Roman" w:hAnsi="Times New Roman"/>
          <w:b/>
          <w:sz w:val="28"/>
          <w:szCs w:val="28"/>
        </w:rPr>
      </w:pPr>
    </w:p>
    <w:p w14:paraId="4F051101"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
          <w:sz w:val="28"/>
          <w:szCs w:val="28"/>
        </w:rPr>
      </w:pPr>
      <w:r w:rsidRPr="00237720">
        <w:rPr>
          <w:rFonts w:ascii="Times New Roman" w:hAnsi="Times New Roman"/>
          <w:sz w:val="28"/>
          <w:szCs w:val="28"/>
        </w:rPr>
        <w:t>Успешный опыт снятия детей с профилактического учета в Комиссии по делам несовершеннолетних и защите их прав Республики Бурятия;</w:t>
      </w:r>
    </w:p>
    <w:p w14:paraId="106A2018"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
          <w:sz w:val="28"/>
          <w:szCs w:val="28"/>
        </w:rPr>
      </w:pPr>
      <w:r w:rsidRPr="00237720">
        <w:rPr>
          <w:rFonts w:ascii="Times New Roman" w:hAnsi="Times New Roman"/>
          <w:sz w:val="28"/>
          <w:szCs w:val="28"/>
        </w:rPr>
        <w:lastRenderedPageBreak/>
        <w:t>Выявление лучших практик наставничества Муниципального Образования;</w:t>
      </w:r>
    </w:p>
    <w:p w14:paraId="525DEC32"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
          <w:sz w:val="28"/>
          <w:szCs w:val="28"/>
        </w:rPr>
      </w:pPr>
      <w:r w:rsidRPr="00237720">
        <w:rPr>
          <w:rFonts w:ascii="Times New Roman" w:hAnsi="Times New Roman"/>
          <w:sz w:val="28"/>
          <w:szCs w:val="28"/>
        </w:rPr>
        <w:t>Повышение успеваемости и улучшение психоэмоционального фона детей;</w:t>
      </w:r>
    </w:p>
    <w:p w14:paraId="783B0BD5"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
          <w:sz w:val="28"/>
          <w:szCs w:val="28"/>
        </w:rPr>
      </w:pPr>
      <w:r w:rsidRPr="00237720">
        <w:rPr>
          <w:rFonts w:ascii="Times New Roman" w:hAnsi="Times New Roman"/>
          <w:sz w:val="28"/>
          <w:szCs w:val="28"/>
        </w:rPr>
        <w:t xml:space="preserve">Вовлеченность ребенка в кружки по интересам, а также внеурочные мероприятия по профессиональной подготовке; </w:t>
      </w:r>
    </w:p>
    <w:p w14:paraId="0C41EA23"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b/>
          <w:sz w:val="28"/>
          <w:szCs w:val="28"/>
        </w:rPr>
      </w:pPr>
      <w:r w:rsidRPr="00237720">
        <w:rPr>
          <w:rFonts w:ascii="Times New Roman" w:hAnsi="Times New Roman"/>
          <w:sz w:val="28"/>
          <w:szCs w:val="28"/>
        </w:rPr>
        <w:t xml:space="preserve">Успешно реализованные и представленные результаты деятельности наставника; </w:t>
      </w:r>
    </w:p>
    <w:p w14:paraId="57BFE8A7"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Координатором на основе данных Куратора подготовлен и опубликован годовой итоговый аналитический отчет.</w:t>
      </w:r>
    </w:p>
    <w:p w14:paraId="784D2163"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p>
    <w:p w14:paraId="4206C12F" w14:textId="77777777" w:rsidR="001E7B0F" w:rsidRDefault="001E7B0F" w:rsidP="001E7B0F">
      <w:pPr>
        <w:pStyle w:val="af2"/>
        <w:numPr>
          <w:ilvl w:val="0"/>
          <w:numId w:val="20"/>
        </w:numPr>
        <w:spacing w:after="0" w:line="240" w:lineRule="auto"/>
        <w:ind w:left="0" w:firstLine="709"/>
        <w:jc w:val="center"/>
        <w:rPr>
          <w:rFonts w:ascii="Times New Roman" w:hAnsi="Times New Roman"/>
          <w:b/>
          <w:bCs/>
          <w:sz w:val="28"/>
          <w:szCs w:val="28"/>
        </w:rPr>
      </w:pPr>
      <w:r w:rsidRPr="00237720">
        <w:rPr>
          <w:rFonts w:ascii="Times New Roman" w:hAnsi="Times New Roman"/>
          <w:b/>
          <w:bCs/>
          <w:sz w:val="28"/>
          <w:szCs w:val="28"/>
        </w:rPr>
        <w:t>Поощрение наставников</w:t>
      </w:r>
    </w:p>
    <w:p w14:paraId="182E0969" w14:textId="77777777" w:rsidR="001E7B0F" w:rsidRPr="00237720" w:rsidRDefault="001E7B0F" w:rsidP="001E7B0F">
      <w:pPr>
        <w:pStyle w:val="af2"/>
        <w:spacing w:after="0" w:line="240" w:lineRule="auto"/>
        <w:ind w:left="709"/>
        <w:rPr>
          <w:rFonts w:ascii="Times New Roman" w:hAnsi="Times New Roman"/>
          <w:b/>
          <w:bCs/>
          <w:sz w:val="28"/>
          <w:szCs w:val="28"/>
        </w:rPr>
      </w:pPr>
    </w:p>
    <w:p w14:paraId="392BB2BF" w14:textId="77777777" w:rsidR="001E7B0F" w:rsidRPr="00237720"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Наставники </w:t>
      </w:r>
      <w:r w:rsidRPr="00237720">
        <w:rPr>
          <w:rFonts w:ascii="Times New Roman" w:hAnsi="Times New Roman"/>
          <w:sz w:val="28"/>
          <w:szCs w:val="28"/>
          <w:shd w:val="clear" w:color="auto" w:fill="FFFFFF"/>
        </w:rPr>
        <w:t>несовершеннолетних</w:t>
      </w:r>
      <w:r w:rsidRPr="00237720">
        <w:rPr>
          <w:rFonts w:ascii="Times New Roman" w:hAnsi="Times New Roman"/>
          <w:sz w:val="28"/>
          <w:szCs w:val="28"/>
        </w:rPr>
        <w:t>, активно</w:t>
      </w:r>
      <w:r w:rsidRPr="00237720">
        <w:rPr>
          <w:rFonts w:ascii="Times New Roman" w:hAnsi="Times New Roman"/>
          <w:sz w:val="28"/>
          <w:szCs w:val="28"/>
          <w:shd w:val="clear" w:color="auto" w:fill="FFFFFF"/>
        </w:rPr>
        <w:t xml:space="preserve"> и добросовестно</w:t>
      </w:r>
      <w:r w:rsidRPr="00237720">
        <w:rPr>
          <w:rFonts w:ascii="Times New Roman" w:hAnsi="Times New Roman"/>
          <w:sz w:val="28"/>
          <w:szCs w:val="28"/>
        </w:rPr>
        <w:t xml:space="preserve"> исполняющие свои обязанности, добившиеся положительных результатов в работе с несовершеннолетними, по ходатайству Координатора и Куратора*, могут награждаться благодарственными письмами, грамотами от руководства органов местного самоуправления в муниципальном районе, а также благодарственным письмом от ГАУ РБ « Молодежный центр»;</w:t>
      </w:r>
    </w:p>
    <w:p w14:paraId="5C752CAA" w14:textId="77777777" w:rsidR="001E7B0F" w:rsidRDefault="001E7B0F" w:rsidP="001E7B0F">
      <w:pPr>
        <w:pStyle w:val="af2"/>
        <w:numPr>
          <w:ilvl w:val="1"/>
          <w:numId w:val="20"/>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 xml:space="preserve">Лучших наставников будут освещать на официальном сайте </w:t>
      </w:r>
      <w:r w:rsidRPr="00237720">
        <w:rPr>
          <w:rFonts w:ascii="Times New Roman" w:hAnsi="Times New Roman"/>
          <w:sz w:val="28"/>
          <w:szCs w:val="28"/>
          <w:shd w:val="clear" w:color="auto" w:fill="FFFFFF"/>
        </w:rPr>
        <w:t>муниципального образования в сети Интернет</w:t>
      </w:r>
      <w:r w:rsidRPr="00237720">
        <w:rPr>
          <w:rFonts w:ascii="Times New Roman" w:hAnsi="Times New Roman"/>
          <w:sz w:val="28"/>
          <w:szCs w:val="28"/>
        </w:rPr>
        <w:t xml:space="preserve">, награждать почетными грамотами от Министерства спорта РБ, почетной грамотой в номинации </w:t>
      </w:r>
      <w:r w:rsidRPr="00B244D8">
        <w:rPr>
          <w:rStyle w:val="af4"/>
          <w:rFonts w:ascii="Times New Roman" w:hAnsi="Times New Roman"/>
          <w:sz w:val="28"/>
          <w:szCs w:val="28"/>
          <w:shd w:val="clear" w:color="auto" w:fill="FFFFFF"/>
        </w:rPr>
        <w:t>«Лучший наставник по реализации республиканского проекта «Старший Брат» в конкурсе «</w:t>
      </w:r>
      <w:r w:rsidRPr="00B244D8">
        <w:rPr>
          <w:rFonts w:ascii="Times New Roman" w:hAnsi="Times New Roman"/>
          <w:sz w:val="28"/>
          <w:szCs w:val="28"/>
        </w:rPr>
        <w:t>Признание-2023».</w:t>
      </w:r>
    </w:p>
    <w:p w14:paraId="163F6973" w14:textId="77777777" w:rsidR="001E7B0F" w:rsidRPr="00B244D8" w:rsidRDefault="001E7B0F" w:rsidP="001E7B0F">
      <w:pPr>
        <w:pStyle w:val="af2"/>
        <w:spacing w:after="0" w:line="240" w:lineRule="auto"/>
        <w:ind w:left="709"/>
        <w:jc w:val="both"/>
        <w:rPr>
          <w:rFonts w:ascii="Times New Roman" w:hAnsi="Times New Roman"/>
          <w:sz w:val="28"/>
          <w:szCs w:val="28"/>
        </w:rPr>
      </w:pPr>
    </w:p>
    <w:p w14:paraId="19BD25A4" w14:textId="77777777" w:rsidR="001E7B0F" w:rsidRDefault="001E7B0F" w:rsidP="001E7B0F">
      <w:pPr>
        <w:pStyle w:val="af2"/>
        <w:numPr>
          <w:ilvl w:val="0"/>
          <w:numId w:val="20"/>
        </w:numPr>
        <w:spacing w:after="0" w:line="240" w:lineRule="auto"/>
        <w:ind w:left="0" w:firstLine="709"/>
        <w:jc w:val="center"/>
        <w:rPr>
          <w:rFonts w:ascii="Times New Roman" w:hAnsi="Times New Roman"/>
          <w:b/>
          <w:sz w:val="28"/>
          <w:szCs w:val="28"/>
        </w:rPr>
      </w:pPr>
      <w:r w:rsidRPr="00237720">
        <w:rPr>
          <w:rFonts w:ascii="Times New Roman" w:hAnsi="Times New Roman"/>
          <w:b/>
          <w:sz w:val="28"/>
          <w:szCs w:val="28"/>
        </w:rPr>
        <w:t xml:space="preserve"> Контактная информация</w:t>
      </w:r>
    </w:p>
    <w:p w14:paraId="0859B549" w14:textId="77777777" w:rsidR="001E7B0F" w:rsidRPr="00237720" w:rsidRDefault="001E7B0F" w:rsidP="001E7B0F">
      <w:pPr>
        <w:pStyle w:val="af2"/>
        <w:spacing w:after="0" w:line="240" w:lineRule="auto"/>
        <w:ind w:left="709"/>
        <w:rPr>
          <w:rFonts w:ascii="Times New Roman" w:hAnsi="Times New Roman"/>
          <w:b/>
          <w:sz w:val="28"/>
          <w:szCs w:val="28"/>
        </w:rPr>
      </w:pPr>
    </w:p>
    <w:p w14:paraId="748C678A" w14:textId="77777777" w:rsidR="001E7B0F" w:rsidRPr="00237720" w:rsidRDefault="001E7B0F" w:rsidP="001E7B0F">
      <w:pPr>
        <w:pStyle w:val="af2"/>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Координаторы:</w:t>
      </w:r>
    </w:p>
    <w:p w14:paraId="496D17E9" w14:textId="77777777" w:rsidR="001E7B0F" w:rsidRPr="00237720" w:rsidRDefault="001E7B0F" w:rsidP="001E7B0F">
      <w:pPr>
        <w:pStyle w:val="af2"/>
        <w:numPr>
          <w:ilvl w:val="0"/>
          <w:numId w:val="12"/>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ГАУ РБ «Молодежный центр»: Санжиев Замбал Владимирович тел. 8 (3012) 21-50-01</w:t>
      </w:r>
    </w:p>
    <w:p w14:paraId="793B2C5E" w14:textId="77777777" w:rsidR="001E7B0F" w:rsidRPr="00237720" w:rsidRDefault="001E7B0F" w:rsidP="001E7B0F">
      <w:pPr>
        <w:pStyle w:val="af2"/>
        <w:numPr>
          <w:ilvl w:val="0"/>
          <w:numId w:val="12"/>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ГАУ РБ «Молодежный центр»: Батуев Баир Батомункуевич тел. 8 (3012) 21-50-01.</w:t>
      </w:r>
    </w:p>
    <w:p w14:paraId="6E221379" w14:textId="77777777" w:rsidR="001E7B0F" w:rsidRPr="00237720" w:rsidRDefault="001E7B0F" w:rsidP="001E7B0F">
      <w:pPr>
        <w:pStyle w:val="af2"/>
        <w:numPr>
          <w:ilvl w:val="0"/>
          <w:numId w:val="12"/>
        </w:numPr>
        <w:spacing w:after="0" w:line="240" w:lineRule="auto"/>
        <w:ind w:left="0" w:firstLine="709"/>
        <w:jc w:val="both"/>
        <w:rPr>
          <w:rFonts w:ascii="Times New Roman" w:hAnsi="Times New Roman"/>
          <w:sz w:val="28"/>
          <w:szCs w:val="28"/>
        </w:rPr>
      </w:pPr>
      <w:r w:rsidRPr="00237720">
        <w:rPr>
          <w:rFonts w:ascii="Times New Roman" w:hAnsi="Times New Roman"/>
          <w:sz w:val="28"/>
          <w:szCs w:val="28"/>
        </w:rPr>
        <w:t>ГАУ РБ «Молодежный центр»: Жаргалова Дарима Жаргаловна сот. 8 (902)-162-07-84.</w:t>
      </w:r>
    </w:p>
    <w:p w14:paraId="2C51F694" w14:textId="77777777" w:rsidR="001E7B0F" w:rsidRDefault="001E7B0F" w:rsidP="001E7B0F">
      <w:pPr>
        <w:pStyle w:val="af2"/>
        <w:numPr>
          <w:ilvl w:val="0"/>
          <w:numId w:val="20"/>
        </w:numPr>
        <w:spacing w:after="0" w:line="240" w:lineRule="auto"/>
        <w:ind w:left="0" w:firstLine="709"/>
        <w:jc w:val="center"/>
        <w:rPr>
          <w:rFonts w:ascii="Times New Roman" w:hAnsi="Times New Roman"/>
          <w:b/>
          <w:bCs/>
          <w:sz w:val="28"/>
          <w:szCs w:val="28"/>
        </w:rPr>
      </w:pPr>
      <w:r w:rsidRPr="00237720">
        <w:rPr>
          <w:rFonts w:ascii="Times New Roman" w:hAnsi="Times New Roman"/>
          <w:b/>
          <w:bCs/>
          <w:sz w:val="28"/>
          <w:szCs w:val="28"/>
        </w:rPr>
        <w:t>Полезная информация</w:t>
      </w:r>
    </w:p>
    <w:p w14:paraId="5F6D5BB6" w14:textId="77777777" w:rsidR="001E7B0F" w:rsidRPr="00237720" w:rsidRDefault="001E7B0F" w:rsidP="001E7B0F">
      <w:pPr>
        <w:pStyle w:val="af2"/>
        <w:spacing w:after="0" w:line="240" w:lineRule="auto"/>
        <w:ind w:left="709"/>
        <w:rPr>
          <w:rFonts w:ascii="Times New Roman" w:hAnsi="Times New Roman"/>
          <w:b/>
          <w:bCs/>
          <w:sz w:val="28"/>
          <w:szCs w:val="28"/>
        </w:rPr>
      </w:pPr>
    </w:p>
    <w:p w14:paraId="01644E0E" w14:textId="77777777" w:rsidR="001E7B0F" w:rsidRPr="00B965CF" w:rsidRDefault="001E7B0F" w:rsidP="001E7B0F">
      <w:pPr>
        <w:pStyle w:val="af2"/>
        <w:numPr>
          <w:ilvl w:val="0"/>
          <w:numId w:val="15"/>
        </w:numPr>
        <w:shd w:val="clear" w:color="auto" w:fill="FFFFFF"/>
        <w:spacing w:after="0" w:line="240" w:lineRule="auto"/>
        <w:ind w:left="0" w:firstLine="709"/>
        <w:jc w:val="both"/>
        <w:rPr>
          <w:rFonts w:ascii="Times New Roman" w:hAnsi="Times New Roman"/>
          <w:sz w:val="28"/>
          <w:szCs w:val="28"/>
        </w:rPr>
      </w:pPr>
      <w:r w:rsidRPr="00B965CF">
        <w:rPr>
          <w:rFonts w:ascii="Times New Roman" w:hAnsi="Times New Roman"/>
          <w:sz w:val="28"/>
          <w:szCs w:val="28"/>
        </w:rPr>
        <w:t xml:space="preserve">Телефон доверия: </w:t>
      </w:r>
      <w:r w:rsidRPr="00B965CF">
        <w:rPr>
          <w:rFonts w:ascii="Times New Roman" w:hAnsi="Times New Roman"/>
          <w:sz w:val="28"/>
          <w:szCs w:val="28"/>
          <w:shd w:val="clear" w:color="auto" w:fill="FFFFFF"/>
        </w:rPr>
        <w:t>8</w:t>
      </w:r>
      <w:r>
        <w:rPr>
          <w:rFonts w:ascii="Times New Roman" w:hAnsi="Times New Roman"/>
          <w:sz w:val="28"/>
          <w:szCs w:val="28"/>
          <w:shd w:val="clear" w:color="auto" w:fill="FFFFFF"/>
        </w:rPr>
        <w:t>-</w:t>
      </w:r>
      <w:r w:rsidRPr="00B965CF">
        <w:rPr>
          <w:rFonts w:ascii="Times New Roman" w:hAnsi="Times New Roman"/>
          <w:sz w:val="28"/>
          <w:szCs w:val="28"/>
          <w:shd w:val="clear" w:color="auto" w:fill="FFFFFF"/>
        </w:rPr>
        <w:t>800</w:t>
      </w:r>
      <w:r>
        <w:rPr>
          <w:rFonts w:ascii="Times New Roman" w:hAnsi="Times New Roman"/>
          <w:sz w:val="28"/>
          <w:szCs w:val="28"/>
          <w:shd w:val="clear" w:color="auto" w:fill="FFFFFF"/>
        </w:rPr>
        <w:t>-</w:t>
      </w:r>
      <w:r w:rsidRPr="00B965CF">
        <w:rPr>
          <w:rFonts w:ascii="Times New Roman" w:hAnsi="Times New Roman"/>
          <w:sz w:val="28"/>
          <w:szCs w:val="28"/>
          <w:shd w:val="clear" w:color="auto" w:fill="FFFFFF"/>
        </w:rPr>
        <w:t>2000</w:t>
      </w:r>
      <w:r>
        <w:rPr>
          <w:rFonts w:ascii="Times New Roman" w:hAnsi="Times New Roman"/>
          <w:sz w:val="28"/>
          <w:szCs w:val="28"/>
          <w:shd w:val="clear" w:color="auto" w:fill="FFFFFF"/>
        </w:rPr>
        <w:t>-</w:t>
      </w:r>
      <w:r w:rsidRPr="00B965CF">
        <w:rPr>
          <w:rFonts w:ascii="Times New Roman" w:hAnsi="Times New Roman"/>
          <w:sz w:val="28"/>
          <w:szCs w:val="28"/>
          <w:shd w:val="clear" w:color="auto" w:fill="FFFFFF"/>
        </w:rPr>
        <w:t>122</w:t>
      </w:r>
      <w:r w:rsidRPr="00B965CF">
        <w:rPr>
          <w:rFonts w:ascii="Times New Roman" w:hAnsi="Times New Roman"/>
          <w:sz w:val="28"/>
          <w:szCs w:val="28"/>
        </w:rPr>
        <w:t>;</w:t>
      </w:r>
    </w:p>
    <w:p w14:paraId="00132902" w14:textId="77777777" w:rsidR="001E7B0F" w:rsidRPr="00B965CF" w:rsidRDefault="001E7B0F" w:rsidP="001E7B0F">
      <w:pPr>
        <w:pStyle w:val="af2"/>
        <w:numPr>
          <w:ilvl w:val="0"/>
          <w:numId w:val="15"/>
        </w:numPr>
        <w:shd w:val="clear" w:color="auto" w:fill="FFFFFF"/>
        <w:spacing w:after="0" w:line="240" w:lineRule="auto"/>
        <w:ind w:left="0" w:firstLine="709"/>
        <w:jc w:val="both"/>
        <w:rPr>
          <w:rFonts w:ascii="Times New Roman" w:hAnsi="Times New Roman"/>
          <w:sz w:val="28"/>
          <w:szCs w:val="28"/>
        </w:rPr>
      </w:pPr>
      <w:r w:rsidRPr="00B965CF">
        <w:rPr>
          <w:rFonts w:ascii="Times New Roman" w:hAnsi="Times New Roman"/>
          <w:sz w:val="28"/>
          <w:szCs w:val="28"/>
        </w:rPr>
        <w:t xml:space="preserve">МВД РБ: </w:t>
      </w:r>
      <w:r w:rsidRPr="00B965CF">
        <w:rPr>
          <w:rFonts w:ascii="Times New Roman" w:hAnsi="Times New Roman"/>
          <w:sz w:val="28"/>
          <w:szCs w:val="28"/>
          <w:shd w:val="clear" w:color="auto" w:fill="FFFFFF"/>
        </w:rPr>
        <w:t>+7 (3012) 21-22-74</w:t>
      </w:r>
      <w:r>
        <w:rPr>
          <w:rFonts w:ascii="Times New Roman" w:hAnsi="Times New Roman"/>
          <w:sz w:val="28"/>
          <w:szCs w:val="28"/>
          <w:shd w:val="clear" w:color="auto" w:fill="FFFFFF"/>
        </w:rPr>
        <w:t>;</w:t>
      </w:r>
    </w:p>
    <w:p w14:paraId="7A18F4DC" w14:textId="77777777" w:rsidR="001E7B0F" w:rsidRPr="00B965CF" w:rsidRDefault="001E7B0F" w:rsidP="001E7B0F">
      <w:pPr>
        <w:pStyle w:val="af2"/>
        <w:numPr>
          <w:ilvl w:val="0"/>
          <w:numId w:val="15"/>
        </w:numPr>
        <w:shd w:val="clear" w:color="auto" w:fill="FFFFFF"/>
        <w:spacing w:after="0" w:line="240" w:lineRule="auto"/>
        <w:ind w:left="0" w:firstLine="709"/>
        <w:jc w:val="both"/>
        <w:rPr>
          <w:rFonts w:ascii="Times New Roman" w:hAnsi="Times New Roman"/>
          <w:sz w:val="28"/>
          <w:szCs w:val="28"/>
        </w:rPr>
      </w:pPr>
      <w:r w:rsidRPr="00B965CF">
        <w:rPr>
          <w:rFonts w:ascii="Times New Roman" w:hAnsi="Times New Roman"/>
          <w:sz w:val="28"/>
          <w:szCs w:val="28"/>
        </w:rPr>
        <w:t xml:space="preserve">ЛизаАлерт: </w:t>
      </w:r>
      <w:r w:rsidRPr="00B965CF">
        <w:rPr>
          <w:rFonts w:ascii="Times New Roman" w:hAnsi="Times New Roman"/>
          <w:sz w:val="28"/>
          <w:szCs w:val="28"/>
          <w:shd w:val="clear" w:color="auto" w:fill="FFFFFF"/>
        </w:rPr>
        <w:t>8-800-700-54-52</w:t>
      </w:r>
      <w:r w:rsidRPr="00B965CF">
        <w:rPr>
          <w:rFonts w:ascii="Times New Roman" w:hAnsi="Times New Roman"/>
          <w:sz w:val="28"/>
          <w:szCs w:val="28"/>
        </w:rPr>
        <w:t>;</w:t>
      </w:r>
    </w:p>
    <w:p w14:paraId="2A769E09" w14:textId="77777777" w:rsidR="001E7B0F" w:rsidRPr="0018056D" w:rsidRDefault="001E7B0F" w:rsidP="001E7B0F">
      <w:pPr>
        <w:pStyle w:val="af2"/>
        <w:numPr>
          <w:ilvl w:val="0"/>
          <w:numId w:val="15"/>
        </w:numPr>
        <w:shd w:val="clear" w:color="auto" w:fill="FFFFFF"/>
        <w:spacing w:after="0" w:line="240" w:lineRule="auto"/>
        <w:ind w:left="0" w:firstLine="709"/>
        <w:jc w:val="both"/>
        <w:rPr>
          <w:rFonts w:ascii="Times New Roman" w:hAnsi="Times New Roman"/>
          <w:sz w:val="28"/>
          <w:szCs w:val="28"/>
        </w:rPr>
      </w:pPr>
      <w:r w:rsidRPr="00B965CF">
        <w:rPr>
          <w:rFonts w:ascii="Times New Roman" w:hAnsi="Times New Roman"/>
          <w:sz w:val="28"/>
          <w:szCs w:val="28"/>
        </w:rPr>
        <w:t xml:space="preserve">Добродом: </w:t>
      </w:r>
      <w:r w:rsidRPr="00B965CF">
        <w:rPr>
          <w:rFonts w:ascii="Times New Roman" w:hAnsi="Times New Roman"/>
          <w:sz w:val="28"/>
          <w:szCs w:val="28"/>
          <w:shd w:val="clear" w:color="auto" w:fill="FFFFFF"/>
        </w:rPr>
        <w:t>+7(3012) 37‒95‒29</w:t>
      </w:r>
      <w:r>
        <w:rPr>
          <w:rFonts w:ascii="Times New Roman" w:hAnsi="Times New Roman"/>
          <w:sz w:val="28"/>
          <w:szCs w:val="28"/>
          <w:shd w:val="clear" w:color="auto" w:fill="FFFFFF"/>
        </w:rPr>
        <w:t>.</w:t>
      </w:r>
    </w:p>
    <w:p w14:paraId="23998149" w14:textId="77777777" w:rsidR="001E7B0F" w:rsidRPr="00B965CF" w:rsidRDefault="001E7B0F" w:rsidP="001E7B0F">
      <w:pPr>
        <w:pStyle w:val="af2"/>
        <w:numPr>
          <w:ilvl w:val="0"/>
          <w:numId w:val="15"/>
        </w:numPr>
        <w:shd w:val="clear" w:color="auto" w:fill="FFFFFF"/>
        <w:spacing w:after="0" w:line="240" w:lineRule="auto"/>
        <w:ind w:left="0" w:firstLine="709"/>
        <w:jc w:val="both"/>
        <w:rPr>
          <w:rFonts w:ascii="Times New Roman" w:hAnsi="Times New Roman"/>
          <w:sz w:val="28"/>
          <w:szCs w:val="28"/>
          <w:shd w:val="clear" w:color="auto" w:fill="FFFFFF"/>
        </w:rPr>
      </w:pPr>
      <w:r w:rsidRPr="00B965CF">
        <w:rPr>
          <w:rFonts w:ascii="Times New Roman" w:hAnsi="Times New Roman"/>
          <w:sz w:val="28"/>
          <w:szCs w:val="28"/>
        </w:rPr>
        <w:t xml:space="preserve">ГАУ РБ «Молодежный центр»:       </w:t>
      </w:r>
    </w:p>
    <w:p w14:paraId="530181F8" w14:textId="77777777" w:rsidR="001E7B0F" w:rsidRPr="00B965CF" w:rsidRDefault="001E7B0F" w:rsidP="001E7B0F">
      <w:pPr>
        <w:shd w:val="clear" w:color="auto" w:fill="FFFFFF"/>
        <w:ind w:firstLine="709"/>
        <w:contextualSpacing/>
        <w:jc w:val="both"/>
        <w:rPr>
          <w:sz w:val="28"/>
          <w:szCs w:val="28"/>
          <w:shd w:val="clear" w:color="auto" w:fill="FFFFFF"/>
        </w:rPr>
      </w:pPr>
      <w:r>
        <w:rPr>
          <w:sz w:val="28"/>
          <w:szCs w:val="28"/>
        </w:rPr>
        <w:t xml:space="preserve">-  </w:t>
      </w:r>
      <w:r w:rsidRPr="00B965CF">
        <w:rPr>
          <w:sz w:val="28"/>
          <w:szCs w:val="28"/>
        </w:rPr>
        <w:t xml:space="preserve">Телеграм </w:t>
      </w:r>
      <w:hyperlink r:id="rId14" w:history="1">
        <w:r w:rsidRPr="00B965CF">
          <w:rPr>
            <w:rStyle w:val="a6"/>
            <w:sz w:val="28"/>
            <w:szCs w:val="28"/>
          </w:rPr>
          <w:t>https://t.me/molcenter03</w:t>
        </w:r>
      </w:hyperlink>
      <w:r w:rsidRPr="00B965CF">
        <w:rPr>
          <w:sz w:val="28"/>
          <w:szCs w:val="28"/>
        </w:rPr>
        <w:t xml:space="preserve">;      </w:t>
      </w:r>
      <w:r>
        <w:rPr>
          <w:sz w:val="28"/>
          <w:szCs w:val="28"/>
        </w:rPr>
        <w:t xml:space="preserve">              </w:t>
      </w:r>
    </w:p>
    <w:p w14:paraId="7BE3E6A0" w14:textId="77777777" w:rsidR="001E7B0F" w:rsidRDefault="001E7B0F" w:rsidP="001E7B0F">
      <w:pPr>
        <w:ind w:firstLine="709"/>
        <w:contextualSpacing/>
        <w:rPr>
          <w:sz w:val="28"/>
          <w:szCs w:val="28"/>
        </w:rPr>
      </w:pPr>
      <w:r>
        <w:rPr>
          <w:sz w:val="28"/>
          <w:szCs w:val="28"/>
          <w:shd w:val="clear" w:color="auto" w:fill="FFFFFF"/>
        </w:rPr>
        <w:t xml:space="preserve">-  </w:t>
      </w:r>
      <w:r w:rsidRPr="00B965CF">
        <w:rPr>
          <w:sz w:val="28"/>
          <w:szCs w:val="28"/>
          <w:shd w:val="clear" w:color="auto" w:fill="FFFFFF"/>
        </w:rPr>
        <w:t xml:space="preserve">Вк </w:t>
      </w:r>
      <w:hyperlink r:id="rId15" w:history="1">
        <w:r w:rsidRPr="00B965CF">
          <w:rPr>
            <w:rStyle w:val="a6"/>
            <w:sz w:val="28"/>
            <w:szCs w:val="28"/>
            <w:shd w:val="clear" w:color="auto" w:fill="FFFFFF"/>
          </w:rPr>
          <w:t>https://vk.com/molcenter03</w:t>
        </w:r>
      </w:hyperlink>
      <w:r w:rsidRPr="00B965CF">
        <w:rPr>
          <w:sz w:val="28"/>
          <w:szCs w:val="28"/>
        </w:rPr>
        <w:t xml:space="preserve">;        </w:t>
      </w:r>
      <w:r>
        <w:rPr>
          <w:sz w:val="28"/>
          <w:szCs w:val="28"/>
        </w:rPr>
        <w:t xml:space="preserve">                 </w:t>
      </w:r>
      <w:r w:rsidRPr="00B965CF">
        <w:rPr>
          <w:sz w:val="28"/>
          <w:szCs w:val="28"/>
        </w:rPr>
        <w:t xml:space="preserve">  </w:t>
      </w:r>
    </w:p>
    <w:p w14:paraId="711378AA" w14:textId="77777777" w:rsidR="001E7B0F" w:rsidRPr="0018056D" w:rsidRDefault="001E7B0F" w:rsidP="001E7B0F">
      <w:pPr>
        <w:ind w:firstLine="709"/>
        <w:contextualSpacing/>
        <w:rPr>
          <w:sz w:val="28"/>
          <w:szCs w:val="28"/>
          <w:lang w:val="en-US"/>
        </w:rPr>
      </w:pPr>
      <w:r w:rsidRPr="0018056D">
        <w:rPr>
          <w:sz w:val="28"/>
          <w:szCs w:val="28"/>
          <w:lang w:val="en-US"/>
        </w:rPr>
        <w:t xml:space="preserve">-  </w:t>
      </w:r>
      <w:r w:rsidRPr="00B965CF">
        <w:rPr>
          <w:sz w:val="28"/>
          <w:szCs w:val="28"/>
          <w:lang w:val="en-US"/>
        </w:rPr>
        <w:t>E</w:t>
      </w:r>
      <w:r w:rsidRPr="0018056D">
        <w:rPr>
          <w:sz w:val="28"/>
          <w:szCs w:val="28"/>
          <w:lang w:val="en-US"/>
        </w:rPr>
        <w:t>-</w:t>
      </w:r>
      <w:r w:rsidRPr="00B965CF">
        <w:rPr>
          <w:sz w:val="28"/>
          <w:szCs w:val="28"/>
          <w:lang w:val="en-US"/>
        </w:rPr>
        <w:t>mail</w:t>
      </w:r>
      <w:r w:rsidRPr="0018056D">
        <w:rPr>
          <w:sz w:val="28"/>
          <w:szCs w:val="28"/>
          <w:lang w:val="en-US"/>
        </w:rPr>
        <w:t xml:space="preserve">: </w:t>
      </w:r>
      <w:hyperlink r:id="rId16" w:history="1">
        <w:r w:rsidRPr="006D14F4">
          <w:rPr>
            <w:rStyle w:val="a6"/>
            <w:sz w:val="28"/>
            <w:szCs w:val="28"/>
            <w:lang w:val="en-US"/>
          </w:rPr>
          <w:t>starshiibrat</w:t>
        </w:r>
        <w:r w:rsidRPr="0018056D">
          <w:rPr>
            <w:rStyle w:val="a6"/>
            <w:sz w:val="28"/>
            <w:szCs w:val="28"/>
            <w:lang w:val="en-US"/>
          </w:rPr>
          <w:t>03@</w:t>
        </w:r>
        <w:r w:rsidRPr="006D14F4">
          <w:rPr>
            <w:rStyle w:val="a6"/>
            <w:sz w:val="28"/>
            <w:szCs w:val="28"/>
            <w:lang w:val="en-US"/>
          </w:rPr>
          <w:t>mail</w:t>
        </w:r>
        <w:r w:rsidRPr="0018056D">
          <w:rPr>
            <w:rStyle w:val="a6"/>
            <w:sz w:val="28"/>
            <w:szCs w:val="28"/>
            <w:lang w:val="en-US"/>
          </w:rPr>
          <w:t>.</w:t>
        </w:r>
        <w:r w:rsidRPr="006D14F4">
          <w:rPr>
            <w:rStyle w:val="a6"/>
            <w:sz w:val="28"/>
            <w:szCs w:val="28"/>
            <w:lang w:val="en-US"/>
          </w:rPr>
          <w:t>ru</w:t>
        </w:r>
      </w:hyperlink>
      <w:r w:rsidRPr="0018056D">
        <w:rPr>
          <w:sz w:val="28"/>
          <w:szCs w:val="28"/>
          <w:lang w:val="en-US"/>
        </w:rPr>
        <w:t xml:space="preserve">.                           </w:t>
      </w:r>
    </w:p>
    <w:p w14:paraId="13090B5F" w14:textId="77777777" w:rsidR="001E7B0F" w:rsidRPr="0018056D" w:rsidRDefault="001E7B0F" w:rsidP="001E7B0F">
      <w:pPr>
        <w:pStyle w:val="af2"/>
        <w:shd w:val="clear" w:color="auto" w:fill="FFFFFF"/>
        <w:spacing w:after="0" w:line="240" w:lineRule="auto"/>
        <w:ind w:left="0" w:firstLine="709"/>
        <w:jc w:val="both"/>
        <w:rPr>
          <w:rFonts w:ascii="Times New Roman" w:hAnsi="Times New Roman"/>
          <w:sz w:val="28"/>
          <w:szCs w:val="28"/>
          <w:lang w:val="en-US"/>
        </w:rPr>
      </w:pPr>
    </w:p>
    <w:p w14:paraId="5D05E77E" w14:textId="77777777" w:rsidR="001E7B0F" w:rsidRDefault="001E7B0F" w:rsidP="001E7B0F">
      <w:pPr>
        <w:spacing w:line="360" w:lineRule="auto"/>
        <w:jc w:val="both"/>
        <w:rPr>
          <w:b/>
          <w:bCs/>
          <w:sz w:val="28"/>
          <w:szCs w:val="28"/>
          <w:lang w:val="en-US"/>
        </w:rPr>
      </w:pPr>
    </w:p>
    <w:p w14:paraId="468EBE84" w14:textId="77777777" w:rsidR="001E7B0F" w:rsidRDefault="001E7B0F" w:rsidP="001E7B0F">
      <w:pPr>
        <w:spacing w:line="360" w:lineRule="auto"/>
        <w:jc w:val="both"/>
        <w:rPr>
          <w:b/>
          <w:bCs/>
          <w:sz w:val="28"/>
          <w:szCs w:val="28"/>
          <w:lang w:val="en-US"/>
        </w:rPr>
      </w:pPr>
    </w:p>
    <w:p w14:paraId="6D2F9D73" w14:textId="77777777" w:rsidR="001E7B0F" w:rsidRDefault="001E7B0F" w:rsidP="001E7B0F">
      <w:pPr>
        <w:spacing w:line="360" w:lineRule="auto"/>
        <w:jc w:val="both"/>
        <w:rPr>
          <w:b/>
          <w:bCs/>
          <w:sz w:val="28"/>
          <w:szCs w:val="28"/>
          <w:lang w:val="en-US"/>
        </w:rPr>
      </w:pPr>
    </w:p>
    <w:p w14:paraId="56B83A44" w14:textId="77777777" w:rsidR="001E7B0F" w:rsidRDefault="001E7B0F" w:rsidP="001E7B0F">
      <w:pPr>
        <w:spacing w:line="360" w:lineRule="auto"/>
        <w:jc w:val="both"/>
        <w:rPr>
          <w:b/>
          <w:bCs/>
          <w:sz w:val="28"/>
          <w:szCs w:val="28"/>
          <w:lang w:val="en-US"/>
        </w:rPr>
      </w:pPr>
    </w:p>
    <w:p w14:paraId="74A01559" w14:textId="77777777" w:rsidR="001E7B0F" w:rsidRDefault="001E7B0F" w:rsidP="001E7B0F">
      <w:pPr>
        <w:spacing w:line="360" w:lineRule="auto"/>
        <w:jc w:val="both"/>
        <w:rPr>
          <w:b/>
          <w:bCs/>
          <w:sz w:val="28"/>
          <w:szCs w:val="28"/>
          <w:lang w:val="en-US"/>
        </w:rPr>
      </w:pPr>
    </w:p>
    <w:p w14:paraId="3C5FDE95" w14:textId="77777777" w:rsidR="001E7B0F" w:rsidRDefault="001E7B0F" w:rsidP="001E7B0F">
      <w:pPr>
        <w:spacing w:line="360" w:lineRule="auto"/>
        <w:jc w:val="both"/>
        <w:rPr>
          <w:b/>
          <w:bCs/>
          <w:sz w:val="28"/>
          <w:szCs w:val="28"/>
          <w:lang w:val="en-US"/>
        </w:rPr>
      </w:pPr>
    </w:p>
    <w:p w14:paraId="44EADFA8" w14:textId="77777777" w:rsidR="001E7B0F" w:rsidRDefault="001E7B0F" w:rsidP="001E7B0F">
      <w:pPr>
        <w:spacing w:line="360" w:lineRule="auto"/>
        <w:jc w:val="both"/>
        <w:rPr>
          <w:b/>
          <w:bCs/>
          <w:sz w:val="28"/>
          <w:szCs w:val="28"/>
          <w:lang w:val="en-US"/>
        </w:rPr>
      </w:pPr>
    </w:p>
    <w:p w14:paraId="01930E98" w14:textId="77777777" w:rsidR="001E7B0F" w:rsidRDefault="001E7B0F" w:rsidP="001E7B0F">
      <w:pPr>
        <w:spacing w:line="360" w:lineRule="auto"/>
        <w:rPr>
          <w:b/>
          <w:bCs/>
          <w:sz w:val="28"/>
          <w:szCs w:val="28"/>
          <w:lang w:val="en-US"/>
        </w:rPr>
      </w:pPr>
    </w:p>
    <w:p w14:paraId="01A3998A" w14:textId="77777777" w:rsidR="001E7B0F" w:rsidRPr="00D17E13" w:rsidRDefault="001E7B0F" w:rsidP="001E7B0F">
      <w:pPr>
        <w:spacing w:line="360" w:lineRule="auto"/>
        <w:rPr>
          <w:sz w:val="28"/>
          <w:szCs w:val="28"/>
          <w:lang w:val="en-US"/>
        </w:rPr>
      </w:pPr>
    </w:p>
    <w:p w14:paraId="7C45FF13" w14:textId="77777777" w:rsidR="001E7B0F" w:rsidRPr="00D17E13" w:rsidRDefault="001E7B0F" w:rsidP="001E7B0F">
      <w:pPr>
        <w:spacing w:line="360" w:lineRule="auto"/>
        <w:jc w:val="right"/>
        <w:rPr>
          <w:sz w:val="28"/>
          <w:szCs w:val="28"/>
          <w:lang w:val="en-US"/>
        </w:rPr>
      </w:pPr>
    </w:p>
    <w:p w14:paraId="24576D3B" w14:textId="77777777" w:rsidR="001E7B0F" w:rsidRPr="00D17E13" w:rsidRDefault="001E7B0F" w:rsidP="001E7B0F">
      <w:pPr>
        <w:spacing w:line="360" w:lineRule="auto"/>
        <w:jc w:val="right"/>
        <w:rPr>
          <w:sz w:val="28"/>
          <w:szCs w:val="28"/>
          <w:lang w:val="en-US"/>
        </w:rPr>
      </w:pPr>
    </w:p>
    <w:p w14:paraId="49063C30" w14:textId="77777777" w:rsidR="001E7B0F" w:rsidRPr="00D17E13" w:rsidRDefault="001E7B0F" w:rsidP="001E7B0F">
      <w:pPr>
        <w:spacing w:line="360" w:lineRule="auto"/>
        <w:jc w:val="right"/>
        <w:rPr>
          <w:sz w:val="28"/>
          <w:szCs w:val="28"/>
          <w:lang w:val="en-US"/>
        </w:rPr>
      </w:pPr>
    </w:p>
    <w:p w14:paraId="0F3FC96B" w14:textId="77777777" w:rsidR="001E7B0F" w:rsidRDefault="001E7B0F" w:rsidP="001E7B0F">
      <w:pPr>
        <w:jc w:val="right"/>
        <w:rPr>
          <w:sz w:val="28"/>
          <w:szCs w:val="28"/>
        </w:rPr>
      </w:pPr>
      <w:r w:rsidRPr="003D4E02">
        <w:rPr>
          <w:sz w:val="28"/>
          <w:szCs w:val="28"/>
        </w:rPr>
        <w:t>Приложение</w:t>
      </w:r>
      <w:r w:rsidRPr="0051787F">
        <w:rPr>
          <w:sz w:val="28"/>
          <w:szCs w:val="28"/>
        </w:rPr>
        <w:t xml:space="preserve"> №</w:t>
      </w:r>
      <w:r>
        <w:rPr>
          <w:sz w:val="28"/>
          <w:szCs w:val="28"/>
        </w:rPr>
        <w:t>1</w:t>
      </w:r>
    </w:p>
    <w:p w14:paraId="1D1EC864" w14:textId="77777777" w:rsidR="001E7B0F" w:rsidRDefault="001E7B0F" w:rsidP="001E7B0F">
      <w:pPr>
        <w:jc w:val="right"/>
        <w:rPr>
          <w:sz w:val="28"/>
          <w:szCs w:val="28"/>
        </w:rPr>
      </w:pPr>
      <w:r>
        <w:rPr>
          <w:sz w:val="28"/>
          <w:szCs w:val="28"/>
        </w:rPr>
        <w:t xml:space="preserve">к Положению о проведении </w:t>
      </w:r>
    </w:p>
    <w:p w14:paraId="40FA78D9" w14:textId="77777777" w:rsidR="001E7B0F" w:rsidRDefault="001E7B0F" w:rsidP="001E7B0F">
      <w:pPr>
        <w:jc w:val="right"/>
        <w:rPr>
          <w:sz w:val="28"/>
          <w:szCs w:val="28"/>
        </w:rPr>
      </w:pPr>
      <w:r>
        <w:rPr>
          <w:sz w:val="28"/>
          <w:szCs w:val="28"/>
        </w:rPr>
        <w:t>Республиканского проекта «Старший Брат»</w:t>
      </w:r>
    </w:p>
    <w:p w14:paraId="63FAF279" w14:textId="77777777" w:rsidR="001E7B0F" w:rsidRDefault="001E7B0F" w:rsidP="001E7B0F">
      <w:pPr>
        <w:jc w:val="right"/>
        <w:rPr>
          <w:sz w:val="28"/>
          <w:szCs w:val="28"/>
        </w:rPr>
      </w:pPr>
    </w:p>
    <w:p w14:paraId="2D34FD66" w14:textId="77777777" w:rsidR="001E7B0F" w:rsidRPr="003D4E02" w:rsidRDefault="001E7B0F" w:rsidP="001E7B0F">
      <w:pPr>
        <w:ind w:right="-142"/>
        <w:rPr>
          <w:sz w:val="28"/>
          <w:szCs w:val="28"/>
        </w:rPr>
      </w:pPr>
      <w:r w:rsidRPr="003D4E02">
        <w:rPr>
          <w:sz w:val="28"/>
          <w:szCs w:val="28"/>
        </w:rPr>
        <w:t>Информационно-аналитическая справка должна включать в себя следующие пункты:</w:t>
      </w:r>
    </w:p>
    <w:tbl>
      <w:tblPr>
        <w:tblStyle w:val="af1"/>
        <w:tblW w:w="10915" w:type="dxa"/>
        <w:tblInd w:w="-572" w:type="dxa"/>
        <w:tblLook w:val="04A0" w:firstRow="1" w:lastRow="0" w:firstColumn="1" w:lastColumn="0" w:noHBand="0" w:noVBand="1"/>
      </w:tblPr>
      <w:tblGrid>
        <w:gridCol w:w="425"/>
        <w:gridCol w:w="3969"/>
        <w:gridCol w:w="6521"/>
      </w:tblGrid>
      <w:tr w:rsidR="001E7B0F" w:rsidRPr="003D4E02" w14:paraId="3861FF7B" w14:textId="77777777" w:rsidTr="00DF12B0">
        <w:tc>
          <w:tcPr>
            <w:tcW w:w="425" w:type="dxa"/>
            <w:shd w:val="clear" w:color="auto" w:fill="F2F2F2" w:themeFill="background1" w:themeFillShade="F2"/>
          </w:tcPr>
          <w:p w14:paraId="64EA0C0B" w14:textId="77777777" w:rsidR="001E7B0F" w:rsidRPr="003D4E02" w:rsidRDefault="001E7B0F" w:rsidP="00DF12B0"/>
        </w:tc>
        <w:tc>
          <w:tcPr>
            <w:tcW w:w="3969" w:type="dxa"/>
            <w:shd w:val="clear" w:color="auto" w:fill="F2F2F2" w:themeFill="background1" w:themeFillShade="F2"/>
          </w:tcPr>
          <w:p w14:paraId="01DCE19C" w14:textId="77777777" w:rsidR="001E7B0F" w:rsidRPr="003D4E02" w:rsidRDefault="001E7B0F" w:rsidP="00DF12B0"/>
        </w:tc>
        <w:tc>
          <w:tcPr>
            <w:tcW w:w="6521" w:type="dxa"/>
            <w:shd w:val="clear" w:color="auto" w:fill="F2F2F2" w:themeFill="background1" w:themeFillShade="F2"/>
          </w:tcPr>
          <w:p w14:paraId="11C7C876" w14:textId="77777777" w:rsidR="001E7B0F" w:rsidRPr="003D4E02" w:rsidRDefault="001E7B0F" w:rsidP="00DF12B0">
            <w:r>
              <w:t>С</w:t>
            </w:r>
            <w:r w:rsidRPr="003D4E02">
              <w:t>одержание</w:t>
            </w:r>
          </w:p>
        </w:tc>
      </w:tr>
      <w:tr w:rsidR="001E7B0F" w:rsidRPr="003D4E02" w14:paraId="60844910" w14:textId="77777777" w:rsidTr="00DF12B0">
        <w:tc>
          <w:tcPr>
            <w:tcW w:w="425" w:type="dxa"/>
          </w:tcPr>
          <w:p w14:paraId="2292ED66"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79AA221D" w14:textId="77777777" w:rsidR="001E7B0F" w:rsidRPr="003D4E02" w:rsidRDefault="001E7B0F" w:rsidP="00DF12B0">
            <w:r w:rsidRPr="003D4E02">
              <w:t>ФИО, должность, регалии (при наличии) «Старшего Брата»</w:t>
            </w:r>
          </w:p>
          <w:p w14:paraId="0EEBBE5B" w14:textId="77777777" w:rsidR="001E7B0F" w:rsidRPr="003D4E02" w:rsidRDefault="001E7B0F" w:rsidP="00DF12B0"/>
        </w:tc>
        <w:tc>
          <w:tcPr>
            <w:tcW w:w="6521" w:type="dxa"/>
          </w:tcPr>
          <w:p w14:paraId="04F25A71" w14:textId="77777777" w:rsidR="001E7B0F" w:rsidRPr="003D4E02" w:rsidRDefault="001E7B0F" w:rsidP="00DF12B0"/>
        </w:tc>
      </w:tr>
      <w:tr w:rsidR="001E7B0F" w:rsidRPr="003D4E02" w14:paraId="0C2921CD" w14:textId="77777777" w:rsidTr="00DF12B0">
        <w:tc>
          <w:tcPr>
            <w:tcW w:w="425" w:type="dxa"/>
          </w:tcPr>
          <w:p w14:paraId="4DF3C480"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1BC64C9A" w14:textId="77777777" w:rsidR="001E7B0F" w:rsidRPr="003D4E02" w:rsidRDefault="001E7B0F" w:rsidP="00DF12B0">
            <w:r w:rsidRPr="003D4E02">
              <w:t xml:space="preserve">ФИ подопечного, год рождения, </w:t>
            </w:r>
          </w:p>
          <w:p w14:paraId="21756B37" w14:textId="77777777" w:rsidR="001E7B0F" w:rsidRPr="003D4E02" w:rsidRDefault="001E7B0F" w:rsidP="00DF12B0">
            <w:r w:rsidRPr="003D4E02">
              <w:t>место учёбы</w:t>
            </w:r>
          </w:p>
          <w:p w14:paraId="309EEA75" w14:textId="77777777" w:rsidR="001E7B0F" w:rsidRPr="003D4E02" w:rsidRDefault="001E7B0F" w:rsidP="00DF12B0"/>
        </w:tc>
        <w:tc>
          <w:tcPr>
            <w:tcW w:w="6521" w:type="dxa"/>
          </w:tcPr>
          <w:p w14:paraId="5B955D4C" w14:textId="77777777" w:rsidR="001E7B0F" w:rsidRPr="003D4E02" w:rsidRDefault="001E7B0F" w:rsidP="00DF12B0"/>
        </w:tc>
      </w:tr>
      <w:tr w:rsidR="001E7B0F" w:rsidRPr="003D4E02" w14:paraId="19AD7BBF" w14:textId="77777777" w:rsidTr="00DF12B0">
        <w:tc>
          <w:tcPr>
            <w:tcW w:w="425" w:type="dxa"/>
          </w:tcPr>
          <w:p w14:paraId="21026C3F"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74FF7E42" w14:textId="77777777" w:rsidR="001E7B0F" w:rsidRPr="003D4E02" w:rsidRDefault="001E7B0F" w:rsidP="00DF12B0">
            <w:r w:rsidRPr="003D4E02">
              <w:t xml:space="preserve">дата постановки на учёт /снятия с учёта Обязательно реквизиты постановления кдн,пдн. </w:t>
            </w:r>
          </w:p>
          <w:p w14:paraId="089B8DDC" w14:textId="77777777" w:rsidR="001E7B0F" w:rsidRPr="003D4E02" w:rsidRDefault="001E7B0F" w:rsidP="00DF12B0">
            <w:r w:rsidRPr="003D4E02">
              <w:t>Причина снятия с учета (по достижению возраста, или по улучшению, иная причина)</w:t>
            </w:r>
          </w:p>
          <w:p w14:paraId="529DE958" w14:textId="77777777" w:rsidR="001E7B0F" w:rsidRPr="003D4E02" w:rsidRDefault="001E7B0F" w:rsidP="00DF12B0"/>
        </w:tc>
        <w:tc>
          <w:tcPr>
            <w:tcW w:w="6521" w:type="dxa"/>
          </w:tcPr>
          <w:p w14:paraId="0F0DA632" w14:textId="77777777" w:rsidR="001E7B0F" w:rsidRPr="003D4E02" w:rsidRDefault="001E7B0F" w:rsidP="00DF12B0"/>
        </w:tc>
      </w:tr>
      <w:tr w:rsidR="001E7B0F" w:rsidRPr="003D4E02" w14:paraId="23E73CC9" w14:textId="77777777" w:rsidTr="00DF12B0">
        <w:trPr>
          <w:trHeight w:val="2048"/>
        </w:trPr>
        <w:tc>
          <w:tcPr>
            <w:tcW w:w="425" w:type="dxa"/>
          </w:tcPr>
          <w:p w14:paraId="2F710EFA"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1F585654" w14:textId="77777777" w:rsidR="001E7B0F" w:rsidRPr="003D4E02" w:rsidRDefault="001E7B0F" w:rsidP="00DF12B0">
            <w:r w:rsidRPr="003D4E02">
              <w:t>Социальный паспорт семьи</w:t>
            </w:r>
          </w:p>
          <w:p w14:paraId="1AF48F43" w14:textId="77777777" w:rsidR="001E7B0F" w:rsidRPr="003D4E02" w:rsidRDefault="001E7B0F" w:rsidP="00DF12B0"/>
        </w:tc>
        <w:tc>
          <w:tcPr>
            <w:tcW w:w="6521" w:type="dxa"/>
          </w:tcPr>
          <w:p w14:paraId="3328C067" w14:textId="77777777" w:rsidR="001E7B0F" w:rsidRPr="00961111" w:rsidRDefault="001E7B0F" w:rsidP="001E7B0F">
            <w:pPr>
              <w:pStyle w:val="af2"/>
              <w:numPr>
                <w:ilvl w:val="0"/>
                <w:numId w:val="17"/>
              </w:numPr>
              <w:spacing w:after="0" w:line="240" w:lineRule="auto"/>
              <w:rPr>
                <w:rFonts w:ascii="Times New Roman" w:hAnsi="Times New Roman"/>
              </w:rPr>
            </w:pPr>
            <w:r w:rsidRPr="00961111">
              <w:rPr>
                <w:rFonts w:ascii="Times New Roman" w:hAnsi="Times New Roman"/>
              </w:rPr>
              <w:t>Полная семья</w:t>
            </w:r>
          </w:p>
          <w:p w14:paraId="3D69F8B3" w14:textId="77777777" w:rsidR="001E7B0F" w:rsidRPr="00961111" w:rsidRDefault="001E7B0F" w:rsidP="001E7B0F">
            <w:pPr>
              <w:pStyle w:val="af2"/>
              <w:numPr>
                <w:ilvl w:val="0"/>
                <w:numId w:val="17"/>
              </w:numPr>
              <w:spacing w:after="0" w:line="240" w:lineRule="auto"/>
              <w:rPr>
                <w:rFonts w:ascii="Times New Roman" w:hAnsi="Times New Roman"/>
              </w:rPr>
            </w:pPr>
            <w:r w:rsidRPr="00961111">
              <w:rPr>
                <w:rFonts w:ascii="Times New Roman" w:hAnsi="Times New Roman"/>
              </w:rPr>
              <w:t xml:space="preserve">Не полная семья // отсутствует: мать, отец </w:t>
            </w:r>
            <w:r w:rsidRPr="00961111">
              <w:rPr>
                <w:rFonts w:ascii="Times New Roman" w:hAnsi="Times New Roman"/>
                <w:i/>
                <w:iCs/>
              </w:rPr>
              <w:t>(нужное подчеркнуть)</w:t>
            </w:r>
          </w:p>
          <w:p w14:paraId="2576B73B" w14:textId="77777777" w:rsidR="001E7B0F" w:rsidRPr="00961111" w:rsidRDefault="001E7B0F" w:rsidP="001E7B0F">
            <w:pPr>
              <w:pStyle w:val="af2"/>
              <w:numPr>
                <w:ilvl w:val="0"/>
                <w:numId w:val="17"/>
              </w:numPr>
              <w:spacing w:after="0" w:line="240" w:lineRule="auto"/>
              <w:rPr>
                <w:rFonts w:ascii="Times New Roman" w:hAnsi="Times New Roman"/>
              </w:rPr>
            </w:pPr>
            <w:r w:rsidRPr="00961111">
              <w:rPr>
                <w:rFonts w:ascii="Times New Roman" w:hAnsi="Times New Roman"/>
              </w:rPr>
              <w:t>ТЖС (трудная-жизненная ситуация)</w:t>
            </w:r>
          </w:p>
          <w:p w14:paraId="566021DB" w14:textId="77777777" w:rsidR="001E7B0F" w:rsidRPr="00961111" w:rsidRDefault="001E7B0F" w:rsidP="001E7B0F">
            <w:pPr>
              <w:pStyle w:val="af2"/>
              <w:numPr>
                <w:ilvl w:val="0"/>
                <w:numId w:val="17"/>
              </w:numPr>
              <w:spacing w:after="0" w:line="240" w:lineRule="auto"/>
              <w:rPr>
                <w:rFonts w:ascii="Times New Roman" w:hAnsi="Times New Roman"/>
              </w:rPr>
            </w:pPr>
            <w:r w:rsidRPr="00961111">
              <w:rPr>
                <w:rFonts w:ascii="Times New Roman" w:hAnsi="Times New Roman"/>
              </w:rPr>
              <w:t>СОП (социально-опасное положение)</w:t>
            </w:r>
          </w:p>
          <w:p w14:paraId="40FFBD14" w14:textId="77777777" w:rsidR="001E7B0F" w:rsidRPr="00961111" w:rsidRDefault="001E7B0F" w:rsidP="001E7B0F">
            <w:pPr>
              <w:pStyle w:val="af2"/>
              <w:numPr>
                <w:ilvl w:val="0"/>
                <w:numId w:val="17"/>
              </w:numPr>
              <w:spacing w:after="0" w:line="240" w:lineRule="auto"/>
              <w:rPr>
                <w:rFonts w:ascii="Times New Roman" w:hAnsi="Times New Roman"/>
              </w:rPr>
            </w:pPr>
            <w:r w:rsidRPr="00961111">
              <w:rPr>
                <w:rFonts w:ascii="Times New Roman" w:hAnsi="Times New Roman"/>
              </w:rPr>
              <w:t>Опекун(ы)</w:t>
            </w:r>
          </w:p>
          <w:p w14:paraId="2E057F09" w14:textId="77777777" w:rsidR="001E7B0F" w:rsidRPr="003D4E02" w:rsidRDefault="001E7B0F" w:rsidP="001E7B0F">
            <w:pPr>
              <w:pStyle w:val="af2"/>
              <w:numPr>
                <w:ilvl w:val="0"/>
                <w:numId w:val="17"/>
              </w:numPr>
              <w:spacing w:after="0" w:line="240" w:lineRule="auto"/>
            </w:pPr>
            <w:r w:rsidRPr="00961111">
              <w:rPr>
                <w:rFonts w:ascii="Times New Roman" w:hAnsi="Times New Roman"/>
              </w:rPr>
              <w:t>Другое (</w:t>
            </w:r>
            <w:r w:rsidRPr="00961111">
              <w:rPr>
                <w:rFonts w:ascii="Times New Roman" w:hAnsi="Times New Roman"/>
                <w:i/>
                <w:iCs/>
              </w:rPr>
              <w:t>указать</w:t>
            </w:r>
            <w:r w:rsidRPr="00961111">
              <w:rPr>
                <w:rFonts w:ascii="Times New Roman" w:hAnsi="Times New Roman"/>
              </w:rPr>
              <w:t>)</w:t>
            </w:r>
          </w:p>
        </w:tc>
      </w:tr>
      <w:tr w:rsidR="001E7B0F" w:rsidRPr="003D4E02" w14:paraId="34FD64B6" w14:textId="77777777" w:rsidTr="00DF12B0">
        <w:tc>
          <w:tcPr>
            <w:tcW w:w="425" w:type="dxa"/>
          </w:tcPr>
          <w:p w14:paraId="7913AD8D"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02F605D1" w14:textId="77777777" w:rsidR="001E7B0F" w:rsidRPr="003D4E02" w:rsidRDefault="001E7B0F" w:rsidP="00DF12B0">
            <w:r w:rsidRPr="003D4E02">
              <w:t xml:space="preserve">Реализуемые мероприятия с подопечным </w:t>
            </w:r>
          </w:p>
        </w:tc>
        <w:tc>
          <w:tcPr>
            <w:tcW w:w="6521" w:type="dxa"/>
          </w:tcPr>
          <w:p w14:paraId="3349E5B0" w14:textId="77777777" w:rsidR="001E7B0F" w:rsidRPr="003D4E02" w:rsidRDefault="001E7B0F" w:rsidP="00DF12B0"/>
        </w:tc>
      </w:tr>
      <w:tr w:rsidR="001E7B0F" w:rsidRPr="003D4E02" w14:paraId="3114E5A6" w14:textId="77777777" w:rsidTr="00DF12B0">
        <w:tc>
          <w:tcPr>
            <w:tcW w:w="425" w:type="dxa"/>
          </w:tcPr>
          <w:p w14:paraId="780D6771"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35464546" w14:textId="77777777" w:rsidR="001E7B0F" w:rsidRPr="003D4E02" w:rsidRDefault="001E7B0F" w:rsidP="00DF12B0">
            <w:r w:rsidRPr="003D4E02">
              <w:t>Положительные результаты</w:t>
            </w:r>
          </w:p>
          <w:p w14:paraId="63DC6592" w14:textId="77777777" w:rsidR="001E7B0F" w:rsidRPr="003D4E02" w:rsidRDefault="001E7B0F" w:rsidP="00DF12B0"/>
        </w:tc>
        <w:tc>
          <w:tcPr>
            <w:tcW w:w="6521" w:type="dxa"/>
          </w:tcPr>
          <w:p w14:paraId="19317566" w14:textId="77777777" w:rsidR="001E7B0F" w:rsidRPr="003D4E02" w:rsidRDefault="001E7B0F" w:rsidP="00DF12B0">
            <w:pPr>
              <w:rPr>
                <w:i/>
                <w:iCs/>
              </w:rPr>
            </w:pPr>
            <w:r w:rsidRPr="003D4E02">
              <w:rPr>
                <w:i/>
                <w:iCs/>
              </w:rPr>
              <w:t>Например: дальнейшее вовлечение в добровольчество, систематические занятия спортом (ДЮСШ, СШ), дополнительным образованием (кружки, секции), прочее.</w:t>
            </w:r>
          </w:p>
          <w:p w14:paraId="197177FD" w14:textId="77777777" w:rsidR="001E7B0F" w:rsidRPr="003D4E02" w:rsidRDefault="001E7B0F" w:rsidP="00DF12B0"/>
        </w:tc>
      </w:tr>
      <w:tr w:rsidR="001E7B0F" w:rsidRPr="003D4E02" w14:paraId="4F747540" w14:textId="77777777" w:rsidTr="00DF12B0">
        <w:tc>
          <w:tcPr>
            <w:tcW w:w="425" w:type="dxa"/>
          </w:tcPr>
          <w:p w14:paraId="09BAE8C0"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627FC040" w14:textId="77777777" w:rsidR="001E7B0F" w:rsidRPr="003D4E02" w:rsidRDefault="001E7B0F" w:rsidP="00DF12B0">
            <w:r w:rsidRPr="003D4E02">
              <w:t>Отрицательные результаты</w:t>
            </w:r>
          </w:p>
          <w:p w14:paraId="59FF416C" w14:textId="77777777" w:rsidR="001E7B0F" w:rsidRPr="003D4E02" w:rsidRDefault="001E7B0F" w:rsidP="00DF12B0"/>
        </w:tc>
        <w:tc>
          <w:tcPr>
            <w:tcW w:w="6521" w:type="dxa"/>
          </w:tcPr>
          <w:p w14:paraId="307DB4D6" w14:textId="77777777" w:rsidR="001E7B0F" w:rsidRPr="003D4E02" w:rsidRDefault="001E7B0F" w:rsidP="00DF12B0">
            <w:pPr>
              <w:rPr>
                <w:i/>
                <w:iCs/>
              </w:rPr>
            </w:pPr>
            <w:r w:rsidRPr="003D4E02">
              <w:rPr>
                <w:i/>
                <w:iCs/>
              </w:rPr>
              <w:t>Например: возврат на проф.учёт</w:t>
            </w:r>
          </w:p>
          <w:p w14:paraId="618F3F18" w14:textId="77777777" w:rsidR="001E7B0F" w:rsidRPr="003D4E02" w:rsidRDefault="001E7B0F" w:rsidP="00DF12B0"/>
        </w:tc>
      </w:tr>
      <w:tr w:rsidR="001E7B0F" w:rsidRPr="003D4E02" w14:paraId="72119BC2" w14:textId="77777777" w:rsidTr="00DF12B0">
        <w:tc>
          <w:tcPr>
            <w:tcW w:w="425" w:type="dxa"/>
          </w:tcPr>
          <w:p w14:paraId="41C309EB"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726044E6" w14:textId="77777777" w:rsidR="001E7B0F" w:rsidRPr="003D4E02" w:rsidRDefault="001E7B0F" w:rsidP="00DF12B0">
            <w:r w:rsidRPr="003D4E02">
              <w:t>Проводилась ли работа с родителями (законными представителями) ребенка? Если – да, то какая.</w:t>
            </w:r>
          </w:p>
          <w:p w14:paraId="72402529" w14:textId="77777777" w:rsidR="001E7B0F" w:rsidRPr="003D4E02" w:rsidRDefault="001E7B0F" w:rsidP="00DF12B0"/>
        </w:tc>
        <w:tc>
          <w:tcPr>
            <w:tcW w:w="6521" w:type="dxa"/>
          </w:tcPr>
          <w:p w14:paraId="21DE8E9B" w14:textId="77777777" w:rsidR="001E7B0F" w:rsidRPr="003D4E02" w:rsidRDefault="001E7B0F" w:rsidP="00DF12B0">
            <w:pPr>
              <w:rPr>
                <w:i/>
                <w:iCs/>
              </w:rPr>
            </w:pPr>
            <w:r w:rsidRPr="003D4E02">
              <w:rPr>
                <w:i/>
                <w:iCs/>
              </w:rPr>
              <w:t>Необходимо дать краткую характеристику детско-родительским отношениям в семье подопечного.</w:t>
            </w:r>
          </w:p>
        </w:tc>
      </w:tr>
      <w:tr w:rsidR="001E7B0F" w:rsidRPr="003D4E02" w14:paraId="27E0CECF" w14:textId="77777777" w:rsidTr="00DF12B0">
        <w:tc>
          <w:tcPr>
            <w:tcW w:w="425" w:type="dxa"/>
          </w:tcPr>
          <w:p w14:paraId="28915E4F"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6BDBC7DA" w14:textId="77777777" w:rsidR="001E7B0F" w:rsidRPr="003D4E02" w:rsidRDefault="001E7B0F" w:rsidP="00DF12B0">
            <w:r w:rsidRPr="003D4E02">
              <w:t>Возникшие трудности в ходе реализации проекта</w:t>
            </w:r>
          </w:p>
        </w:tc>
        <w:tc>
          <w:tcPr>
            <w:tcW w:w="6521" w:type="dxa"/>
          </w:tcPr>
          <w:p w14:paraId="698ED726" w14:textId="77777777" w:rsidR="001E7B0F" w:rsidRPr="003D4E02" w:rsidRDefault="001E7B0F" w:rsidP="00DF12B0"/>
        </w:tc>
      </w:tr>
      <w:tr w:rsidR="001E7B0F" w:rsidRPr="003D4E02" w14:paraId="11AE8C23" w14:textId="77777777" w:rsidTr="00DF12B0">
        <w:tc>
          <w:tcPr>
            <w:tcW w:w="425" w:type="dxa"/>
          </w:tcPr>
          <w:p w14:paraId="766A944B"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71C7EAD1" w14:textId="77777777" w:rsidR="001E7B0F" w:rsidRPr="003D4E02" w:rsidRDefault="001E7B0F" w:rsidP="00DF12B0">
            <w:r w:rsidRPr="003D4E02">
              <w:t xml:space="preserve">Ссылки на публикации в сети интернет в рамках реализации Проекта </w:t>
            </w:r>
          </w:p>
        </w:tc>
        <w:tc>
          <w:tcPr>
            <w:tcW w:w="6521" w:type="dxa"/>
          </w:tcPr>
          <w:p w14:paraId="1D885195" w14:textId="77777777" w:rsidR="001E7B0F" w:rsidRPr="003D4E02" w:rsidRDefault="001E7B0F" w:rsidP="00DF12B0"/>
        </w:tc>
      </w:tr>
      <w:tr w:rsidR="001E7B0F" w:rsidRPr="003D4E02" w14:paraId="4AD6E7FA" w14:textId="77777777" w:rsidTr="00DF12B0">
        <w:trPr>
          <w:trHeight w:val="463"/>
        </w:trPr>
        <w:tc>
          <w:tcPr>
            <w:tcW w:w="425" w:type="dxa"/>
          </w:tcPr>
          <w:p w14:paraId="7042C75F" w14:textId="77777777" w:rsidR="001E7B0F" w:rsidRPr="003D4E02" w:rsidRDefault="001E7B0F" w:rsidP="001E7B0F">
            <w:pPr>
              <w:pStyle w:val="af2"/>
              <w:numPr>
                <w:ilvl w:val="0"/>
                <w:numId w:val="18"/>
              </w:numPr>
              <w:spacing w:after="0" w:line="240" w:lineRule="auto"/>
              <w:rPr>
                <w:i/>
                <w:iCs/>
              </w:rPr>
            </w:pPr>
          </w:p>
        </w:tc>
        <w:tc>
          <w:tcPr>
            <w:tcW w:w="3969" w:type="dxa"/>
            <w:shd w:val="clear" w:color="auto" w:fill="F2F2F2" w:themeFill="background1" w:themeFillShade="F2"/>
          </w:tcPr>
          <w:p w14:paraId="4CE76B3E" w14:textId="77777777" w:rsidR="001E7B0F" w:rsidRPr="003D4E02" w:rsidRDefault="001E7B0F" w:rsidP="00DF12B0">
            <w:r w:rsidRPr="003D4E02">
              <w:t xml:space="preserve">Предложения </w:t>
            </w:r>
          </w:p>
        </w:tc>
        <w:tc>
          <w:tcPr>
            <w:tcW w:w="6521" w:type="dxa"/>
          </w:tcPr>
          <w:p w14:paraId="6509FA5E" w14:textId="77777777" w:rsidR="001E7B0F" w:rsidRPr="003D4E02" w:rsidRDefault="001E7B0F" w:rsidP="00DF12B0"/>
        </w:tc>
      </w:tr>
    </w:tbl>
    <w:p w14:paraId="318E3704" w14:textId="77777777" w:rsidR="001E7B0F" w:rsidRDefault="001E7B0F" w:rsidP="001E7B0F">
      <w:pPr>
        <w:spacing w:line="360" w:lineRule="auto"/>
        <w:jc w:val="right"/>
        <w:rPr>
          <w:sz w:val="28"/>
          <w:szCs w:val="28"/>
        </w:rPr>
      </w:pPr>
    </w:p>
    <w:p w14:paraId="561FD9CB" w14:textId="77777777" w:rsidR="001E7B0F" w:rsidRDefault="001E7B0F" w:rsidP="001E7B0F">
      <w:pPr>
        <w:jc w:val="right"/>
        <w:rPr>
          <w:sz w:val="28"/>
          <w:szCs w:val="28"/>
        </w:rPr>
      </w:pPr>
      <w:r w:rsidRPr="003D4E02">
        <w:rPr>
          <w:sz w:val="28"/>
          <w:szCs w:val="28"/>
        </w:rPr>
        <w:t>Приложение №</w:t>
      </w:r>
      <w:r>
        <w:rPr>
          <w:sz w:val="28"/>
          <w:szCs w:val="28"/>
        </w:rPr>
        <w:t xml:space="preserve"> 2</w:t>
      </w:r>
    </w:p>
    <w:p w14:paraId="1EF31844" w14:textId="77777777" w:rsidR="001E7B0F" w:rsidRDefault="001E7B0F" w:rsidP="001E7B0F">
      <w:pPr>
        <w:jc w:val="right"/>
        <w:rPr>
          <w:sz w:val="28"/>
          <w:szCs w:val="28"/>
        </w:rPr>
      </w:pPr>
      <w:r>
        <w:rPr>
          <w:sz w:val="28"/>
          <w:szCs w:val="28"/>
        </w:rPr>
        <w:t xml:space="preserve">к Положению о проведении </w:t>
      </w:r>
    </w:p>
    <w:p w14:paraId="6EF6A22C" w14:textId="77777777" w:rsidR="001E7B0F" w:rsidRDefault="001E7B0F" w:rsidP="001E7B0F">
      <w:pPr>
        <w:jc w:val="right"/>
        <w:rPr>
          <w:sz w:val="28"/>
          <w:szCs w:val="28"/>
        </w:rPr>
      </w:pPr>
      <w:r>
        <w:rPr>
          <w:sz w:val="28"/>
          <w:szCs w:val="28"/>
        </w:rPr>
        <w:t>Республиканского проекта «Старший Брат»</w:t>
      </w:r>
    </w:p>
    <w:p w14:paraId="06B8580A" w14:textId="77777777" w:rsidR="001E7B0F" w:rsidRDefault="001E7B0F" w:rsidP="001E7B0F">
      <w:pPr>
        <w:ind w:left="357"/>
        <w:jc w:val="center"/>
        <w:rPr>
          <w:sz w:val="28"/>
          <w:szCs w:val="28"/>
        </w:rPr>
      </w:pPr>
    </w:p>
    <w:p w14:paraId="69163A64" w14:textId="77777777" w:rsidR="001E7B0F" w:rsidRPr="00B244D8" w:rsidRDefault="001E7B0F" w:rsidP="001E7B0F">
      <w:pPr>
        <w:ind w:left="357"/>
        <w:jc w:val="center"/>
        <w:rPr>
          <w:sz w:val="28"/>
          <w:szCs w:val="28"/>
        </w:rPr>
      </w:pPr>
      <w:r w:rsidRPr="003D4E02">
        <w:rPr>
          <w:sz w:val="28"/>
          <w:szCs w:val="28"/>
        </w:rPr>
        <w:t>Памятка наставника проекта «Старший брат»</w:t>
      </w:r>
    </w:p>
    <w:p w14:paraId="14CB0877" w14:textId="77777777" w:rsidR="001E7B0F" w:rsidRPr="000459DC" w:rsidRDefault="001E7B0F" w:rsidP="001E7B0F">
      <w:pPr>
        <w:tabs>
          <w:tab w:val="left" w:pos="3119"/>
          <w:tab w:val="left" w:pos="6945"/>
        </w:tabs>
        <w:jc w:val="right"/>
        <w:rPr>
          <w:sz w:val="28"/>
          <w:szCs w:val="28"/>
        </w:rPr>
      </w:pPr>
    </w:p>
    <w:tbl>
      <w:tblPr>
        <w:tblStyle w:val="af1"/>
        <w:tblW w:w="10065" w:type="dxa"/>
        <w:tblInd w:w="-147" w:type="dxa"/>
        <w:tblLayout w:type="fixed"/>
        <w:tblLook w:val="04A0" w:firstRow="1" w:lastRow="0" w:firstColumn="1" w:lastColumn="0" w:noHBand="0" w:noVBand="1"/>
      </w:tblPr>
      <w:tblGrid>
        <w:gridCol w:w="3686"/>
        <w:gridCol w:w="3260"/>
        <w:gridCol w:w="3119"/>
      </w:tblGrid>
      <w:tr w:rsidR="001E7B0F" w:rsidRPr="00FF6055" w14:paraId="090FBED8" w14:textId="77777777" w:rsidTr="00DF12B0">
        <w:tc>
          <w:tcPr>
            <w:tcW w:w="3686" w:type="dxa"/>
          </w:tcPr>
          <w:p w14:paraId="4C10738E" w14:textId="77777777" w:rsidR="001E7B0F" w:rsidRPr="00FF6055" w:rsidRDefault="001E7B0F" w:rsidP="00DF12B0">
            <w:pPr>
              <w:jc w:val="center"/>
              <w:rPr>
                <w:bCs/>
              </w:rPr>
            </w:pPr>
            <w:r w:rsidRPr="00FF6055">
              <w:rPr>
                <w:bCs/>
              </w:rPr>
              <w:t>Проводимая работа</w:t>
            </w:r>
          </w:p>
        </w:tc>
        <w:tc>
          <w:tcPr>
            <w:tcW w:w="3260" w:type="dxa"/>
          </w:tcPr>
          <w:p w14:paraId="2E2DDC83" w14:textId="77777777" w:rsidR="001E7B0F" w:rsidRPr="00FF6055" w:rsidRDefault="001E7B0F" w:rsidP="00DF12B0">
            <w:pPr>
              <w:jc w:val="center"/>
              <w:rPr>
                <w:bCs/>
              </w:rPr>
            </w:pPr>
            <w:r w:rsidRPr="00FF6055">
              <w:rPr>
                <w:bCs/>
              </w:rPr>
              <w:t>Варианты мероприятий</w:t>
            </w:r>
          </w:p>
        </w:tc>
        <w:tc>
          <w:tcPr>
            <w:tcW w:w="3119" w:type="dxa"/>
          </w:tcPr>
          <w:p w14:paraId="307163D5" w14:textId="77777777" w:rsidR="001E7B0F" w:rsidRPr="00FF6055" w:rsidRDefault="001E7B0F" w:rsidP="00DF12B0">
            <w:pPr>
              <w:jc w:val="center"/>
              <w:rPr>
                <w:bCs/>
              </w:rPr>
            </w:pPr>
            <w:r w:rsidRPr="00FF6055">
              <w:rPr>
                <w:bCs/>
              </w:rPr>
              <w:t>Полезная информация</w:t>
            </w:r>
          </w:p>
        </w:tc>
      </w:tr>
      <w:tr w:rsidR="001E7B0F" w:rsidRPr="0066452F" w14:paraId="0953A440" w14:textId="77777777" w:rsidTr="00DF12B0">
        <w:tc>
          <w:tcPr>
            <w:tcW w:w="3686" w:type="dxa"/>
          </w:tcPr>
          <w:p w14:paraId="3C191D7D" w14:textId="77777777" w:rsidR="001E7B0F" w:rsidRPr="00FF6055" w:rsidRDefault="001E7B0F" w:rsidP="00DF12B0">
            <w:pPr>
              <w:pStyle w:val="af2"/>
              <w:spacing w:after="0" w:line="240" w:lineRule="auto"/>
              <w:ind w:left="360"/>
              <w:rPr>
                <w:rFonts w:ascii="Times New Roman" w:hAnsi="Times New Roman"/>
                <w:bCs/>
                <w:sz w:val="24"/>
                <w:szCs w:val="24"/>
              </w:rPr>
            </w:pPr>
          </w:p>
          <w:p w14:paraId="2A8D2704" w14:textId="77777777" w:rsidR="001E7B0F" w:rsidRPr="00FF6055" w:rsidRDefault="001E7B0F" w:rsidP="001E7B0F">
            <w:pPr>
              <w:pStyle w:val="af2"/>
              <w:numPr>
                <w:ilvl w:val="0"/>
                <w:numId w:val="16"/>
              </w:numPr>
              <w:spacing w:after="0" w:line="240" w:lineRule="auto"/>
              <w:rPr>
                <w:rFonts w:ascii="Times New Roman" w:hAnsi="Times New Roman"/>
                <w:bCs/>
                <w:sz w:val="24"/>
                <w:szCs w:val="24"/>
              </w:rPr>
            </w:pPr>
            <w:r w:rsidRPr="00FF6055">
              <w:rPr>
                <w:rFonts w:ascii="Times New Roman" w:hAnsi="Times New Roman"/>
                <w:bCs/>
                <w:sz w:val="24"/>
                <w:szCs w:val="24"/>
              </w:rPr>
              <w:t>Знакомство с детьми, анализ индивидуальной характеристики ребенка;</w:t>
            </w:r>
          </w:p>
          <w:p w14:paraId="041E9FCB" w14:textId="77777777" w:rsidR="001E7B0F" w:rsidRPr="00FF6055" w:rsidRDefault="001E7B0F" w:rsidP="001E7B0F">
            <w:pPr>
              <w:pStyle w:val="af2"/>
              <w:numPr>
                <w:ilvl w:val="0"/>
                <w:numId w:val="16"/>
              </w:numPr>
              <w:spacing w:after="0" w:line="240" w:lineRule="auto"/>
              <w:jc w:val="both"/>
              <w:rPr>
                <w:rFonts w:ascii="Times New Roman" w:hAnsi="Times New Roman"/>
                <w:bCs/>
                <w:sz w:val="24"/>
                <w:szCs w:val="24"/>
              </w:rPr>
            </w:pPr>
            <w:r w:rsidRPr="00FF6055">
              <w:rPr>
                <w:rFonts w:ascii="Times New Roman" w:hAnsi="Times New Roman"/>
                <w:bCs/>
                <w:sz w:val="24"/>
                <w:szCs w:val="24"/>
              </w:rPr>
              <w:t>В течение 1 месяца «Старший Брат» должен определить к чему предрасположен ребенок и подготовить к дальнейшей самостоятельности.</w:t>
            </w:r>
          </w:p>
          <w:p w14:paraId="25E4F255" w14:textId="77777777" w:rsidR="001E7B0F" w:rsidRPr="00FF6055" w:rsidRDefault="001E7B0F" w:rsidP="001E7B0F">
            <w:pPr>
              <w:numPr>
                <w:ilvl w:val="0"/>
                <w:numId w:val="16"/>
              </w:numPr>
              <w:jc w:val="both"/>
              <w:rPr>
                <w:bCs/>
              </w:rPr>
            </w:pPr>
            <w:r w:rsidRPr="00FF6055">
              <w:rPr>
                <w:bCs/>
              </w:rPr>
              <w:t xml:space="preserve">После выявления интересов ребенка «Старший Брат» помогает ребенку заняться выбранным делом, договаривается с секциями, кружками, (футбол, борьба, легкая атлетика или другой вид спорта); </w:t>
            </w:r>
          </w:p>
          <w:p w14:paraId="5B317A93" w14:textId="77777777" w:rsidR="001E7B0F" w:rsidRPr="00FF6055" w:rsidRDefault="001E7B0F" w:rsidP="001E7B0F">
            <w:pPr>
              <w:numPr>
                <w:ilvl w:val="0"/>
                <w:numId w:val="16"/>
              </w:numPr>
              <w:jc w:val="both"/>
              <w:rPr>
                <w:bCs/>
              </w:rPr>
            </w:pPr>
            <w:r w:rsidRPr="00FF6055">
              <w:rPr>
                <w:bCs/>
              </w:rPr>
              <w:t xml:space="preserve">Далее «Старший Брат» помогает ребенку добиться определенных результатов в выбранной сфере, дает советы, приучает его к </w:t>
            </w:r>
            <w:r w:rsidRPr="00FF6055">
              <w:rPr>
                <w:bCs/>
              </w:rPr>
              <w:lastRenderedPageBreak/>
              <w:t>дисциплине, самодисциплине, подтягивает его по учебе. Это необходимо для того, чтобы ребенок в дальнейшем, уже самостоятельно узнавая новые для себя виды деятельности, мог результативно проявить себя.</w:t>
            </w:r>
          </w:p>
          <w:p w14:paraId="14382F20" w14:textId="77777777" w:rsidR="001E7B0F" w:rsidRPr="00FF6055" w:rsidRDefault="001E7B0F" w:rsidP="001E7B0F">
            <w:pPr>
              <w:pStyle w:val="af2"/>
              <w:numPr>
                <w:ilvl w:val="0"/>
                <w:numId w:val="16"/>
              </w:numPr>
              <w:spacing w:after="0" w:line="240" w:lineRule="auto"/>
              <w:jc w:val="both"/>
              <w:rPr>
                <w:rFonts w:ascii="Times New Roman" w:hAnsi="Times New Roman"/>
                <w:bCs/>
                <w:sz w:val="24"/>
                <w:szCs w:val="24"/>
              </w:rPr>
            </w:pPr>
            <w:r w:rsidRPr="00FF6055">
              <w:rPr>
                <w:rFonts w:ascii="Times New Roman" w:hAnsi="Times New Roman"/>
                <w:bCs/>
                <w:sz w:val="24"/>
                <w:szCs w:val="24"/>
              </w:rPr>
              <w:t>После снятия ребенка с профилактического учета, «Старший Брат» по-прежнему остается для него наставником, к которому можно обратиться за помощью в любую минуту.</w:t>
            </w:r>
          </w:p>
          <w:p w14:paraId="4A748A4F" w14:textId="77777777" w:rsidR="001E7B0F" w:rsidRPr="00FF6055" w:rsidRDefault="001E7B0F" w:rsidP="001E7B0F">
            <w:pPr>
              <w:pStyle w:val="af2"/>
              <w:numPr>
                <w:ilvl w:val="0"/>
                <w:numId w:val="16"/>
              </w:numPr>
              <w:spacing w:after="0" w:line="240" w:lineRule="auto"/>
              <w:rPr>
                <w:rFonts w:ascii="Times New Roman" w:hAnsi="Times New Roman"/>
                <w:bCs/>
                <w:sz w:val="24"/>
                <w:szCs w:val="24"/>
              </w:rPr>
            </w:pPr>
            <w:r w:rsidRPr="00FF6055">
              <w:rPr>
                <w:rFonts w:ascii="Times New Roman" w:hAnsi="Times New Roman"/>
                <w:bCs/>
                <w:sz w:val="24"/>
                <w:szCs w:val="24"/>
              </w:rPr>
              <w:t>Результаты текущей работы обсуждать с Координатором ежемесячно в последнюю неделю месяца, в формате видеоконференций.</w:t>
            </w:r>
          </w:p>
          <w:p w14:paraId="73EACE90" w14:textId="77777777" w:rsidR="001E7B0F" w:rsidRPr="00FF6055" w:rsidRDefault="001E7B0F" w:rsidP="00DF12B0">
            <w:pPr>
              <w:jc w:val="center"/>
              <w:rPr>
                <w:bCs/>
              </w:rPr>
            </w:pPr>
          </w:p>
        </w:tc>
        <w:tc>
          <w:tcPr>
            <w:tcW w:w="3260" w:type="dxa"/>
          </w:tcPr>
          <w:p w14:paraId="120370A9" w14:textId="77777777" w:rsidR="001E7B0F" w:rsidRPr="00FF6055" w:rsidRDefault="001E7B0F" w:rsidP="00DF12B0">
            <w:pPr>
              <w:jc w:val="both"/>
              <w:rPr>
                <w:bCs/>
              </w:rPr>
            </w:pPr>
          </w:p>
          <w:p w14:paraId="2905D119" w14:textId="77777777" w:rsidR="001E7B0F" w:rsidRPr="00FF6055" w:rsidRDefault="001E7B0F" w:rsidP="001E7B0F">
            <w:pPr>
              <w:pStyle w:val="af2"/>
              <w:numPr>
                <w:ilvl w:val="0"/>
                <w:numId w:val="21"/>
              </w:numPr>
              <w:spacing w:after="0"/>
              <w:jc w:val="both"/>
              <w:rPr>
                <w:rFonts w:ascii="Times New Roman" w:hAnsi="Times New Roman"/>
                <w:bCs/>
              </w:rPr>
            </w:pPr>
            <w:r w:rsidRPr="00FF6055">
              <w:rPr>
                <w:rFonts w:ascii="Times New Roman" w:hAnsi="Times New Roman"/>
                <w:bCs/>
              </w:rPr>
              <w:t xml:space="preserve">Проведение мероприятий на расширение общего кругозора и культурного просвещения ребенка: </w:t>
            </w:r>
          </w:p>
          <w:p w14:paraId="5F336D6B" w14:textId="77777777" w:rsidR="001E7B0F" w:rsidRPr="00FF6055" w:rsidRDefault="001E7B0F" w:rsidP="00DF12B0">
            <w:pPr>
              <w:jc w:val="both"/>
              <w:rPr>
                <w:bCs/>
              </w:rPr>
            </w:pPr>
            <w:r w:rsidRPr="00FF6055">
              <w:rPr>
                <w:bCs/>
              </w:rPr>
              <w:t>- походы в музеи, художественные галереи;</w:t>
            </w:r>
          </w:p>
          <w:p w14:paraId="52F98AB2" w14:textId="77777777" w:rsidR="001E7B0F" w:rsidRPr="00FF6055" w:rsidRDefault="001E7B0F" w:rsidP="00DF12B0">
            <w:pPr>
              <w:jc w:val="both"/>
              <w:rPr>
                <w:bCs/>
              </w:rPr>
            </w:pPr>
            <w:r w:rsidRPr="00FF6055">
              <w:rPr>
                <w:bCs/>
              </w:rPr>
              <w:t>- посещение и участие в спортивных соревнованиях;</w:t>
            </w:r>
          </w:p>
          <w:p w14:paraId="4A4AACEC" w14:textId="77777777" w:rsidR="001E7B0F" w:rsidRPr="00FF6055" w:rsidRDefault="001E7B0F" w:rsidP="00DF12B0">
            <w:pPr>
              <w:jc w:val="both"/>
              <w:rPr>
                <w:bCs/>
              </w:rPr>
            </w:pPr>
            <w:r w:rsidRPr="00FF6055">
              <w:rPr>
                <w:bCs/>
              </w:rPr>
              <w:t>- участие в общественно - полезных делах;</w:t>
            </w:r>
          </w:p>
          <w:p w14:paraId="2DD8C6E8" w14:textId="77777777" w:rsidR="001E7B0F" w:rsidRPr="00FF6055" w:rsidRDefault="001E7B0F" w:rsidP="00DF12B0">
            <w:pPr>
              <w:jc w:val="both"/>
              <w:rPr>
                <w:bCs/>
              </w:rPr>
            </w:pPr>
            <w:r w:rsidRPr="00FF6055">
              <w:rPr>
                <w:bCs/>
              </w:rPr>
              <w:t>-патриотические фильмы;</w:t>
            </w:r>
          </w:p>
          <w:p w14:paraId="70537EB5" w14:textId="77777777" w:rsidR="001E7B0F" w:rsidRPr="00FF6055" w:rsidRDefault="001E7B0F" w:rsidP="00DF12B0">
            <w:pPr>
              <w:jc w:val="both"/>
              <w:rPr>
                <w:bCs/>
              </w:rPr>
            </w:pPr>
            <w:r w:rsidRPr="00FF6055">
              <w:rPr>
                <w:bCs/>
              </w:rPr>
              <w:t>- трудотерапия.</w:t>
            </w:r>
          </w:p>
          <w:p w14:paraId="4E30CA15" w14:textId="77777777" w:rsidR="001E7B0F" w:rsidRPr="00FF6055" w:rsidRDefault="001E7B0F" w:rsidP="00DF12B0">
            <w:pPr>
              <w:jc w:val="both"/>
              <w:rPr>
                <w:bCs/>
              </w:rPr>
            </w:pPr>
          </w:p>
          <w:p w14:paraId="40C569DC" w14:textId="77777777" w:rsidR="001E7B0F" w:rsidRPr="00FF6055" w:rsidRDefault="001E7B0F" w:rsidP="001E7B0F">
            <w:pPr>
              <w:pStyle w:val="af2"/>
              <w:numPr>
                <w:ilvl w:val="0"/>
                <w:numId w:val="21"/>
              </w:numPr>
              <w:jc w:val="both"/>
              <w:rPr>
                <w:rFonts w:ascii="Times New Roman" w:hAnsi="Times New Roman"/>
                <w:bCs/>
              </w:rPr>
            </w:pPr>
            <w:r w:rsidRPr="00FF6055">
              <w:rPr>
                <w:rFonts w:ascii="Times New Roman" w:hAnsi="Times New Roman"/>
                <w:bCs/>
              </w:rPr>
              <w:t>Участие в мероприятиях, проводимых Координатором</w:t>
            </w:r>
          </w:p>
          <w:p w14:paraId="707AFBC7" w14:textId="77777777" w:rsidR="001E7B0F" w:rsidRPr="00FF6055" w:rsidRDefault="001E7B0F" w:rsidP="00DF12B0">
            <w:pPr>
              <w:jc w:val="both"/>
              <w:rPr>
                <w:bCs/>
              </w:rPr>
            </w:pPr>
          </w:p>
          <w:p w14:paraId="3919FFD9" w14:textId="77777777" w:rsidR="001E7B0F" w:rsidRPr="00FF6055" w:rsidRDefault="001E7B0F" w:rsidP="001E7B0F">
            <w:pPr>
              <w:pStyle w:val="af2"/>
              <w:numPr>
                <w:ilvl w:val="0"/>
                <w:numId w:val="21"/>
              </w:numPr>
              <w:jc w:val="both"/>
              <w:rPr>
                <w:rFonts w:ascii="Times New Roman" w:hAnsi="Times New Roman"/>
                <w:bCs/>
                <w:sz w:val="24"/>
                <w:szCs w:val="24"/>
              </w:rPr>
            </w:pPr>
            <w:r w:rsidRPr="00FF6055">
              <w:rPr>
                <w:rFonts w:ascii="Times New Roman" w:hAnsi="Times New Roman"/>
                <w:bCs/>
                <w:sz w:val="24"/>
                <w:szCs w:val="24"/>
              </w:rPr>
              <w:t xml:space="preserve">Фотографии/видео проведенных </w:t>
            </w:r>
            <w:r w:rsidRPr="00FF6055">
              <w:rPr>
                <w:rFonts w:ascii="Times New Roman" w:hAnsi="Times New Roman"/>
                <w:bCs/>
                <w:sz w:val="24"/>
                <w:szCs w:val="24"/>
              </w:rPr>
              <w:lastRenderedPageBreak/>
              <w:t>мероприятий направлять в чат</w:t>
            </w:r>
            <w:r>
              <w:rPr>
                <w:rFonts w:ascii="Times New Roman" w:hAnsi="Times New Roman"/>
                <w:bCs/>
                <w:sz w:val="24"/>
                <w:szCs w:val="24"/>
              </w:rPr>
              <w:t xml:space="preserve"> </w:t>
            </w:r>
            <w:r w:rsidRPr="00FF6055">
              <w:rPr>
                <w:rFonts w:ascii="Times New Roman" w:hAnsi="Times New Roman"/>
                <w:bCs/>
                <w:sz w:val="24"/>
                <w:szCs w:val="24"/>
              </w:rPr>
              <w:t>телеграмм</w:t>
            </w:r>
            <w:r>
              <w:rPr>
                <w:rFonts w:ascii="Times New Roman" w:hAnsi="Times New Roman"/>
                <w:bCs/>
                <w:sz w:val="24"/>
                <w:szCs w:val="24"/>
              </w:rPr>
              <w:t>/</w:t>
            </w:r>
            <w:r w:rsidRPr="00FF6055">
              <w:rPr>
                <w:rFonts w:ascii="Times New Roman" w:hAnsi="Times New Roman"/>
                <w:bCs/>
                <w:sz w:val="24"/>
                <w:szCs w:val="24"/>
              </w:rPr>
              <w:t xml:space="preserve"> </w:t>
            </w:r>
            <w:r w:rsidRPr="00FF6055">
              <w:rPr>
                <w:rFonts w:ascii="Times New Roman" w:hAnsi="Times New Roman"/>
                <w:bCs/>
                <w:sz w:val="24"/>
                <w:szCs w:val="24"/>
                <w:lang w:val="en-US"/>
              </w:rPr>
              <w:t>E</w:t>
            </w:r>
            <w:r w:rsidRPr="00FF6055">
              <w:rPr>
                <w:rFonts w:ascii="Times New Roman" w:hAnsi="Times New Roman"/>
                <w:bCs/>
                <w:sz w:val="24"/>
                <w:szCs w:val="24"/>
              </w:rPr>
              <w:t>-</w:t>
            </w:r>
            <w:r w:rsidRPr="00FF6055">
              <w:rPr>
                <w:rFonts w:ascii="Times New Roman" w:hAnsi="Times New Roman"/>
                <w:bCs/>
                <w:sz w:val="24"/>
                <w:szCs w:val="24"/>
                <w:lang w:val="en-US"/>
              </w:rPr>
              <w:t>mail</w:t>
            </w:r>
            <w:r>
              <w:rPr>
                <w:rFonts w:ascii="Times New Roman" w:hAnsi="Times New Roman"/>
                <w:bCs/>
                <w:sz w:val="24"/>
                <w:szCs w:val="24"/>
              </w:rPr>
              <w:t>.</w:t>
            </w:r>
          </w:p>
          <w:p w14:paraId="3578F9BB" w14:textId="77777777" w:rsidR="001E7B0F" w:rsidRPr="00FF6055" w:rsidRDefault="001E7B0F" w:rsidP="00DF12B0">
            <w:pPr>
              <w:jc w:val="both"/>
              <w:rPr>
                <w:bCs/>
              </w:rPr>
            </w:pPr>
          </w:p>
        </w:tc>
        <w:tc>
          <w:tcPr>
            <w:tcW w:w="3119" w:type="dxa"/>
          </w:tcPr>
          <w:p w14:paraId="7D1142DD" w14:textId="77777777" w:rsidR="001E7B0F" w:rsidRPr="00FF6055" w:rsidRDefault="001E7B0F" w:rsidP="00DF12B0">
            <w:pPr>
              <w:pStyle w:val="af2"/>
              <w:shd w:val="clear" w:color="auto" w:fill="FFFFFF"/>
              <w:spacing w:after="0" w:line="240" w:lineRule="auto"/>
              <w:ind w:left="0"/>
              <w:jc w:val="both"/>
              <w:rPr>
                <w:rFonts w:ascii="Times New Roman" w:hAnsi="Times New Roman"/>
                <w:bCs/>
                <w:sz w:val="24"/>
                <w:szCs w:val="24"/>
                <w:shd w:val="clear" w:color="auto" w:fill="FFFFFF"/>
              </w:rPr>
            </w:pPr>
          </w:p>
          <w:p w14:paraId="1A3F0083" w14:textId="77777777" w:rsidR="001E7B0F" w:rsidRPr="00FF6055" w:rsidRDefault="001E7B0F" w:rsidP="001E7B0F">
            <w:pPr>
              <w:pStyle w:val="af2"/>
              <w:numPr>
                <w:ilvl w:val="0"/>
                <w:numId w:val="21"/>
              </w:numPr>
              <w:shd w:val="clear" w:color="auto" w:fill="FFFFFF"/>
              <w:jc w:val="both"/>
              <w:rPr>
                <w:rFonts w:ascii="Times New Roman" w:hAnsi="Times New Roman"/>
                <w:bCs/>
                <w:sz w:val="24"/>
                <w:szCs w:val="24"/>
                <w:shd w:val="clear" w:color="auto" w:fill="FFFFFF"/>
              </w:rPr>
            </w:pPr>
            <w:r w:rsidRPr="00FF6055">
              <w:rPr>
                <w:rFonts w:ascii="Times New Roman" w:hAnsi="Times New Roman"/>
                <w:bCs/>
                <w:sz w:val="24"/>
                <w:szCs w:val="24"/>
              </w:rPr>
              <w:t>Телефон доверия:</w:t>
            </w:r>
          </w:p>
          <w:p w14:paraId="7E036E8A" w14:textId="77777777" w:rsidR="001E7B0F" w:rsidRPr="00FF6055" w:rsidRDefault="001E7B0F" w:rsidP="00DF12B0">
            <w:pPr>
              <w:pStyle w:val="af2"/>
              <w:shd w:val="clear" w:color="auto" w:fill="FFFFFF"/>
              <w:ind w:left="360"/>
              <w:jc w:val="both"/>
              <w:rPr>
                <w:rFonts w:ascii="Times New Roman" w:hAnsi="Times New Roman"/>
                <w:bCs/>
                <w:sz w:val="24"/>
                <w:szCs w:val="24"/>
                <w:shd w:val="clear" w:color="auto" w:fill="FFFFFF"/>
              </w:rPr>
            </w:pPr>
            <w:r w:rsidRPr="00FF6055">
              <w:rPr>
                <w:rFonts w:ascii="Times New Roman" w:hAnsi="Times New Roman"/>
                <w:bCs/>
                <w:sz w:val="24"/>
                <w:szCs w:val="24"/>
                <w:shd w:val="clear" w:color="auto" w:fill="FFFFFF"/>
              </w:rPr>
              <w:t>8-800-2000-122;</w:t>
            </w:r>
          </w:p>
          <w:p w14:paraId="64B492E0" w14:textId="77777777" w:rsidR="001E7B0F" w:rsidRPr="00FF6055" w:rsidRDefault="001E7B0F" w:rsidP="001E7B0F">
            <w:pPr>
              <w:pStyle w:val="af2"/>
              <w:numPr>
                <w:ilvl w:val="0"/>
                <w:numId w:val="21"/>
              </w:numPr>
              <w:shd w:val="clear" w:color="auto" w:fill="FFFFFF"/>
              <w:spacing w:after="0" w:line="240" w:lineRule="auto"/>
              <w:jc w:val="both"/>
              <w:rPr>
                <w:rFonts w:ascii="Times New Roman" w:hAnsi="Times New Roman"/>
                <w:bCs/>
                <w:sz w:val="24"/>
                <w:szCs w:val="24"/>
                <w:shd w:val="clear" w:color="auto" w:fill="FFFFFF"/>
              </w:rPr>
            </w:pPr>
            <w:r w:rsidRPr="00FF6055">
              <w:rPr>
                <w:rFonts w:ascii="Times New Roman" w:hAnsi="Times New Roman"/>
                <w:bCs/>
                <w:sz w:val="24"/>
                <w:szCs w:val="24"/>
              </w:rPr>
              <w:t xml:space="preserve">МВД РБ: 7 </w:t>
            </w:r>
            <w:r w:rsidRPr="00FF6055">
              <w:rPr>
                <w:rFonts w:ascii="Times New Roman" w:hAnsi="Times New Roman"/>
                <w:bCs/>
                <w:sz w:val="24"/>
                <w:szCs w:val="24"/>
                <w:shd w:val="clear" w:color="auto" w:fill="FFFFFF"/>
              </w:rPr>
              <w:t>(3012) 21-28-25</w:t>
            </w:r>
            <w:r w:rsidRPr="00FF6055">
              <w:rPr>
                <w:rFonts w:ascii="Times New Roman" w:hAnsi="Times New Roman"/>
                <w:bCs/>
                <w:sz w:val="24"/>
                <w:szCs w:val="24"/>
              </w:rPr>
              <w:t>;</w:t>
            </w:r>
          </w:p>
          <w:p w14:paraId="7E738731" w14:textId="77777777" w:rsidR="001E7B0F" w:rsidRPr="00FF6055" w:rsidRDefault="001E7B0F" w:rsidP="001E7B0F">
            <w:pPr>
              <w:pStyle w:val="af2"/>
              <w:numPr>
                <w:ilvl w:val="0"/>
                <w:numId w:val="21"/>
              </w:numPr>
              <w:shd w:val="clear" w:color="auto" w:fill="FFFFFF"/>
              <w:jc w:val="both"/>
              <w:rPr>
                <w:rFonts w:ascii="Times New Roman" w:hAnsi="Times New Roman"/>
                <w:bCs/>
                <w:sz w:val="24"/>
                <w:szCs w:val="24"/>
                <w:shd w:val="clear" w:color="auto" w:fill="FFFFFF"/>
              </w:rPr>
            </w:pPr>
            <w:r w:rsidRPr="00FF6055">
              <w:rPr>
                <w:rFonts w:ascii="Times New Roman" w:hAnsi="Times New Roman"/>
                <w:bCs/>
                <w:sz w:val="24"/>
                <w:szCs w:val="24"/>
              </w:rPr>
              <w:t xml:space="preserve">ЛизаАлерт: </w:t>
            </w:r>
            <w:r w:rsidRPr="00FF6055">
              <w:rPr>
                <w:rFonts w:ascii="Times New Roman" w:hAnsi="Times New Roman"/>
                <w:bCs/>
                <w:sz w:val="24"/>
                <w:szCs w:val="24"/>
                <w:shd w:val="clear" w:color="auto" w:fill="FFFFFF"/>
              </w:rPr>
              <w:t>8-800-700-54-52</w:t>
            </w:r>
            <w:r w:rsidRPr="00FF6055">
              <w:rPr>
                <w:rFonts w:ascii="Times New Roman" w:hAnsi="Times New Roman"/>
                <w:bCs/>
                <w:sz w:val="24"/>
                <w:szCs w:val="24"/>
              </w:rPr>
              <w:t>;</w:t>
            </w:r>
          </w:p>
          <w:p w14:paraId="3116719E" w14:textId="77777777" w:rsidR="001E7B0F" w:rsidRPr="00FF6055" w:rsidRDefault="001E7B0F" w:rsidP="001E7B0F">
            <w:pPr>
              <w:pStyle w:val="af2"/>
              <w:numPr>
                <w:ilvl w:val="0"/>
                <w:numId w:val="21"/>
              </w:numPr>
              <w:shd w:val="clear" w:color="auto" w:fill="FFFFFF"/>
              <w:spacing w:after="0" w:line="240" w:lineRule="auto"/>
              <w:rPr>
                <w:rFonts w:ascii="Times New Roman" w:hAnsi="Times New Roman"/>
                <w:bCs/>
                <w:sz w:val="24"/>
                <w:szCs w:val="24"/>
                <w:shd w:val="clear" w:color="auto" w:fill="FFFFFF"/>
              </w:rPr>
            </w:pPr>
            <w:r w:rsidRPr="00FF6055">
              <w:rPr>
                <w:rFonts w:ascii="Times New Roman" w:hAnsi="Times New Roman"/>
                <w:bCs/>
                <w:sz w:val="24"/>
                <w:szCs w:val="24"/>
              </w:rPr>
              <w:t xml:space="preserve">Добродом: </w:t>
            </w:r>
          </w:p>
          <w:p w14:paraId="451175F7" w14:textId="77777777" w:rsidR="001E7B0F" w:rsidRPr="00FF6055" w:rsidRDefault="001E7B0F" w:rsidP="00DF12B0">
            <w:pPr>
              <w:pStyle w:val="af2"/>
              <w:shd w:val="clear" w:color="auto" w:fill="FFFFFF"/>
              <w:spacing w:after="0" w:line="240" w:lineRule="auto"/>
              <w:ind w:left="0"/>
              <w:rPr>
                <w:rFonts w:ascii="Times New Roman" w:hAnsi="Times New Roman"/>
                <w:bCs/>
                <w:sz w:val="24"/>
                <w:szCs w:val="24"/>
              </w:rPr>
            </w:pPr>
            <w:r w:rsidRPr="00FF6055">
              <w:rPr>
                <w:rFonts w:ascii="Times New Roman" w:hAnsi="Times New Roman"/>
                <w:bCs/>
                <w:sz w:val="24"/>
                <w:szCs w:val="24"/>
                <w:shd w:val="clear" w:color="auto" w:fill="FFFFFF"/>
              </w:rPr>
              <w:t>+7 (3012) 37‒95‒29</w:t>
            </w:r>
            <w:r w:rsidRPr="00FF6055">
              <w:rPr>
                <w:rFonts w:ascii="Times New Roman" w:hAnsi="Times New Roman"/>
                <w:bCs/>
                <w:sz w:val="24"/>
                <w:szCs w:val="24"/>
              </w:rPr>
              <w:t>;</w:t>
            </w:r>
          </w:p>
          <w:p w14:paraId="49E76E14" w14:textId="77777777" w:rsidR="001E7B0F" w:rsidRPr="00FF6055" w:rsidRDefault="001E7B0F" w:rsidP="00DF12B0">
            <w:pPr>
              <w:pStyle w:val="af2"/>
              <w:shd w:val="clear" w:color="auto" w:fill="FFFFFF"/>
              <w:spacing w:after="0" w:line="240" w:lineRule="auto"/>
              <w:ind w:left="0" w:firstLine="227"/>
              <w:rPr>
                <w:rFonts w:ascii="Times New Roman" w:hAnsi="Times New Roman"/>
                <w:bCs/>
                <w:sz w:val="24"/>
                <w:szCs w:val="24"/>
                <w:shd w:val="clear" w:color="auto" w:fill="FFFFFF"/>
              </w:rPr>
            </w:pPr>
          </w:p>
          <w:p w14:paraId="4E76DDF1" w14:textId="77777777" w:rsidR="001E7B0F" w:rsidRPr="00FF6055" w:rsidRDefault="001E7B0F" w:rsidP="001E7B0F">
            <w:pPr>
              <w:pStyle w:val="af2"/>
              <w:numPr>
                <w:ilvl w:val="0"/>
                <w:numId w:val="22"/>
              </w:numPr>
              <w:shd w:val="clear" w:color="auto" w:fill="FFFFFF"/>
              <w:spacing w:after="0" w:line="240" w:lineRule="auto"/>
              <w:ind w:left="0" w:firstLine="227"/>
              <w:rPr>
                <w:rFonts w:ascii="Times New Roman" w:hAnsi="Times New Roman"/>
                <w:bCs/>
                <w:sz w:val="24"/>
                <w:szCs w:val="24"/>
                <w:shd w:val="clear" w:color="auto" w:fill="FFFFFF"/>
              </w:rPr>
            </w:pPr>
            <w:r w:rsidRPr="00FF6055">
              <w:rPr>
                <w:rFonts w:ascii="Times New Roman" w:hAnsi="Times New Roman"/>
                <w:bCs/>
                <w:sz w:val="24"/>
                <w:szCs w:val="24"/>
              </w:rPr>
              <w:t>ГАУ РБ «Молодежный центр»:</w:t>
            </w:r>
          </w:p>
          <w:p w14:paraId="412D36E0" w14:textId="77777777" w:rsidR="001E7B0F" w:rsidRPr="00FF6055" w:rsidRDefault="001E7B0F" w:rsidP="00DF12B0">
            <w:pPr>
              <w:contextualSpacing/>
              <w:rPr>
                <w:bCs/>
              </w:rPr>
            </w:pPr>
            <w:r w:rsidRPr="00FF6055">
              <w:rPr>
                <w:bCs/>
              </w:rPr>
              <w:t>- тел. 3012-21-50-01</w:t>
            </w:r>
          </w:p>
          <w:p w14:paraId="7E9EFE6C" w14:textId="77777777" w:rsidR="001E7B0F" w:rsidRPr="00FF6055" w:rsidRDefault="001E7B0F" w:rsidP="00DF12B0">
            <w:pPr>
              <w:pStyle w:val="af2"/>
              <w:shd w:val="clear" w:color="auto" w:fill="FFFFFF"/>
              <w:ind w:left="0"/>
              <w:rPr>
                <w:rFonts w:ascii="Times New Roman" w:hAnsi="Times New Roman"/>
                <w:bCs/>
                <w:sz w:val="24"/>
                <w:szCs w:val="24"/>
                <w:shd w:val="clear" w:color="auto" w:fill="FFFFFF"/>
              </w:rPr>
            </w:pPr>
            <w:r w:rsidRPr="00FF6055">
              <w:rPr>
                <w:rFonts w:ascii="Times New Roman" w:hAnsi="Times New Roman"/>
                <w:bCs/>
                <w:sz w:val="24"/>
                <w:szCs w:val="24"/>
              </w:rPr>
              <w:t xml:space="preserve">- Телеграм </w:t>
            </w:r>
            <w:hyperlink r:id="rId17" w:history="1">
              <w:r w:rsidRPr="00FF6055">
                <w:rPr>
                  <w:rStyle w:val="a6"/>
                  <w:rFonts w:ascii="Times New Roman" w:hAnsi="Times New Roman"/>
                  <w:bCs/>
                  <w:sz w:val="24"/>
                  <w:szCs w:val="24"/>
                </w:rPr>
                <w:t>https://t.me/molcenter03</w:t>
              </w:r>
            </w:hyperlink>
            <w:r w:rsidRPr="00FF6055">
              <w:rPr>
                <w:rFonts w:ascii="Times New Roman" w:hAnsi="Times New Roman"/>
                <w:bCs/>
                <w:sz w:val="24"/>
                <w:szCs w:val="24"/>
              </w:rPr>
              <w:t xml:space="preserve">; </w:t>
            </w:r>
          </w:p>
          <w:p w14:paraId="34936747" w14:textId="77777777" w:rsidR="001E7B0F" w:rsidRPr="00FF6055" w:rsidRDefault="001E7B0F" w:rsidP="00DF12B0">
            <w:pPr>
              <w:pStyle w:val="af2"/>
              <w:shd w:val="clear" w:color="auto" w:fill="FFFFFF"/>
              <w:ind w:left="0"/>
              <w:rPr>
                <w:rFonts w:ascii="Times New Roman" w:hAnsi="Times New Roman"/>
                <w:bCs/>
                <w:sz w:val="24"/>
                <w:szCs w:val="24"/>
                <w:shd w:val="clear" w:color="auto" w:fill="FFFFFF"/>
              </w:rPr>
            </w:pPr>
            <w:r w:rsidRPr="00FF6055">
              <w:rPr>
                <w:rFonts w:ascii="Times New Roman" w:hAnsi="Times New Roman"/>
                <w:bCs/>
                <w:sz w:val="24"/>
                <w:szCs w:val="24"/>
                <w:shd w:val="clear" w:color="auto" w:fill="FFFFFF"/>
              </w:rPr>
              <w:t xml:space="preserve">- Вк </w:t>
            </w:r>
            <w:r w:rsidRPr="00FF6055">
              <w:rPr>
                <w:rStyle w:val="af4"/>
                <w:rFonts w:ascii="Times New Roman" w:hAnsi="Times New Roman"/>
                <w:sz w:val="24"/>
                <w:szCs w:val="24"/>
                <w:shd w:val="clear" w:color="auto" w:fill="FFFFFF"/>
              </w:rPr>
              <w:t>https://vk.com/molcenter03</w:t>
            </w:r>
            <w:r w:rsidRPr="00FF6055">
              <w:rPr>
                <w:rFonts w:ascii="Times New Roman" w:hAnsi="Times New Roman"/>
                <w:bCs/>
                <w:sz w:val="24"/>
                <w:szCs w:val="24"/>
              </w:rPr>
              <w:t>;</w:t>
            </w:r>
          </w:p>
          <w:p w14:paraId="15EDD3F4" w14:textId="77777777" w:rsidR="001E7B0F" w:rsidRPr="00FF6055" w:rsidRDefault="001E7B0F" w:rsidP="00DF12B0">
            <w:pPr>
              <w:pStyle w:val="af2"/>
              <w:shd w:val="clear" w:color="auto" w:fill="FFFFFF"/>
              <w:ind w:left="0"/>
              <w:jc w:val="both"/>
              <w:rPr>
                <w:rFonts w:ascii="Times New Roman" w:hAnsi="Times New Roman"/>
                <w:bCs/>
                <w:sz w:val="24"/>
                <w:szCs w:val="24"/>
                <w:shd w:val="clear" w:color="auto" w:fill="FFFFFF"/>
                <w:lang w:val="en-US"/>
              </w:rPr>
            </w:pPr>
            <w:r w:rsidRPr="00FF6055">
              <w:rPr>
                <w:rFonts w:ascii="Times New Roman" w:hAnsi="Times New Roman"/>
                <w:bCs/>
                <w:sz w:val="24"/>
                <w:szCs w:val="24"/>
                <w:lang w:val="en-US"/>
              </w:rPr>
              <w:t>-E-mail: starshiibrat03@mail.ru;\.</w:t>
            </w:r>
          </w:p>
          <w:p w14:paraId="5FE90437" w14:textId="77777777" w:rsidR="001E7B0F" w:rsidRPr="00FF6055" w:rsidRDefault="001E7B0F" w:rsidP="00DF12B0">
            <w:pPr>
              <w:spacing w:line="360" w:lineRule="auto"/>
              <w:contextualSpacing/>
              <w:jc w:val="both"/>
              <w:rPr>
                <w:bCs/>
                <w:lang w:val="en-US"/>
              </w:rPr>
            </w:pPr>
          </w:p>
        </w:tc>
      </w:tr>
    </w:tbl>
    <w:p w14:paraId="68D0DECC" w14:textId="77777777" w:rsidR="001E7B0F" w:rsidRPr="00D17E13" w:rsidRDefault="001E7B0F" w:rsidP="001E7B0F">
      <w:pPr>
        <w:tabs>
          <w:tab w:val="left" w:pos="3119"/>
          <w:tab w:val="left" w:pos="6945"/>
        </w:tabs>
        <w:jc w:val="center"/>
        <w:rPr>
          <w:sz w:val="28"/>
          <w:szCs w:val="28"/>
          <w:lang w:val="en-US"/>
        </w:rPr>
      </w:pPr>
    </w:p>
    <w:p w14:paraId="3000371D" w14:textId="77777777" w:rsidR="001E7B0F" w:rsidRPr="00D17E13" w:rsidRDefault="001E7B0F" w:rsidP="001E7B0F">
      <w:pPr>
        <w:tabs>
          <w:tab w:val="left" w:pos="3119"/>
          <w:tab w:val="left" w:pos="6945"/>
        </w:tabs>
        <w:jc w:val="right"/>
        <w:rPr>
          <w:sz w:val="28"/>
          <w:szCs w:val="28"/>
          <w:lang w:val="en-US"/>
        </w:rPr>
      </w:pPr>
    </w:p>
    <w:p w14:paraId="134F28CE" w14:textId="77777777" w:rsidR="001E7B0F" w:rsidRPr="00D17E13" w:rsidRDefault="001E7B0F" w:rsidP="001E7B0F">
      <w:pPr>
        <w:rPr>
          <w:sz w:val="28"/>
          <w:szCs w:val="28"/>
          <w:lang w:val="en-US"/>
        </w:rPr>
      </w:pPr>
    </w:p>
    <w:p w14:paraId="5EDD356F" w14:textId="77777777" w:rsidR="001E7B0F" w:rsidRPr="00B244D8" w:rsidRDefault="001E7B0F" w:rsidP="001E7B0F">
      <w:pPr>
        <w:jc w:val="right"/>
        <w:rPr>
          <w:sz w:val="28"/>
          <w:szCs w:val="28"/>
        </w:rPr>
      </w:pPr>
      <w:r w:rsidRPr="00B244D8">
        <w:rPr>
          <w:sz w:val="28"/>
          <w:szCs w:val="28"/>
        </w:rPr>
        <w:t>Приложение № 3</w:t>
      </w:r>
    </w:p>
    <w:p w14:paraId="6757D1EB" w14:textId="77777777" w:rsidR="001E7B0F" w:rsidRPr="00B244D8" w:rsidRDefault="001E7B0F" w:rsidP="001E7B0F">
      <w:pPr>
        <w:jc w:val="right"/>
        <w:rPr>
          <w:sz w:val="28"/>
          <w:szCs w:val="28"/>
        </w:rPr>
      </w:pPr>
      <w:r w:rsidRPr="00B244D8">
        <w:rPr>
          <w:sz w:val="28"/>
          <w:szCs w:val="28"/>
        </w:rPr>
        <w:t xml:space="preserve">к Положению о проведении </w:t>
      </w:r>
    </w:p>
    <w:p w14:paraId="2F1D021C" w14:textId="77777777" w:rsidR="001E7B0F" w:rsidRPr="00B244D8" w:rsidRDefault="001E7B0F" w:rsidP="001E7B0F">
      <w:pPr>
        <w:jc w:val="right"/>
        <w:rPr>
          <w:sz w:val="28"/>
          <w:szCs w:val="28"/>
        </w:rPr>
      </w:pPr>
      <w:r w:rsidRPr="00B244D8">
        <w:rPr>
          <w:sz w:val="28"/>
          <w:szCs w:val="28"/>
        </w:rPr>
        <w:t>Республиканского проекта «Старший Брат»</w:t>
      </w:r>
    </w:p>
    <w:p w14:paraId="06E6A891" w14:textId="77777777" w:rsidR="001E7B0F" w:rsidRPr="00452A94" w:rsidRDefault="001E7B0F" w:rsidP="001E7B0F">
      <w:pPr>
        <w:spacing w:line="360" w:lineRule="auto"/>
        <w:jc w:val="both"/>
        <w:rPr>
          <w:sz w:val="28"/>
          <w:szCs w:val="28"/>
        </w:rPr>
      </w:pPr>
    </w:p>
    <w:p w14:paraId="59DD8596" w14:textId="77777777" w:rsidR="001E7B0F" w:rsidRDefault="001E7B0F" w:rsidP="001E7B0F">
      <w:pPr>
        <w:jc w:val="center"/>
        <w:rPr>
          <w:b/>
          <w:sz w:val="26"/>
          <w:szCs w:val="26"/>
        </w:rPr>
      </w:pPr>
      <w:r>
        <w:rPr>
          <w:b/>
          <w:sz w:val="26"/>
          <w:szCs w:val="26"/>
        </w:rPr>
        <w:t xml:space="preserve">СОГЛАСИЕ РОДИТЕЛЕЙ НА УЧАСТИЕ РЕБЕНКА В ПРОЕКТЕ </w:t>
      </w:r>
      <w:r w:rsidRPr="009B7693">
        <w:rPr>
          <w:b/>
          <w:bCs/>
          <w:sz w:val="28"/>
          <w:szCs w:val="28"/>
        </w:rPr>
        <w:t>«СТ</w:t>
      </w:r>
      <w:r>
        <w:rPr>
          <w:b/>
          <w:bCs/>
          <w:sz w:val="28"/>
          <w:szCs w:val="28"/>
        </w:rPr>
        <w:t>АР</w:t>
      </w:r>
      <w:r w:rsidRPr="009B7693">
        <w:rPr>
          <w:b/>
          <w:bCs/>
          <w:sz w:val="28"/>
          <w:szCs w:val="28"/>
        </w:rPr>
        <w:t>ШИЙ БРАТ»</w:t>
      </w:r>
    </w:p>
    <w:p w14:paraId="225AAD33" w14:textId="77777777" w:rsidR="001E7B0F" w:rsidRDefault="001E7B0F" w:rsidP="001E7B0F">
      <w:pPr>
        <w:jc w:val="center"/>
        <w:rPr>
          <w:b/>
          <w:sz w:val="26"/>
          <w:szCs w:val="26"/>
        </w:rPr>
      </w:pPr>
    </w:p>
    <w:p w14:paraId="0BB351FA" w14:textId="77777777" w:rsidR="001E7B0F" w:rsidRDefault="001E7B0F" w:rsidP="001E7B0F">
      <w:pPr>
        <w:jc w:val="center"/>
        <w:rPr>
          <w:sz w:val="28"/>
          <w:szCs w:val="28"/>
        </w:rPr>
      </w:pPr>
      <w:r>
        <w:rPr>
          <w:sz w:val="28"/>
          <w:szCs w:val="28"/>
        </w:rPr>
        <w:t>Я,</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 xml:space="preserve"> являясь отцом/матерью (опекуном), не возражаю против участия моего сына/дочери </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t xml:space="preserve"> </w:t>
      </w:r>
      <w:r>
        <w:rPr>
          <w:sz w:val="28"/>
          <w:szCs w:val="28"/>
        </w:rPr>
        <w:t>в республиканском проекте «Старший Брат» ___________________________________________________ (</w:t>
      </w:r>
      <w:r>
        <w:rPr>
          <w:sz w:val="20"/>
          <w:szCs w:val="20"/>
        </w:rPr>
        <w:t>вид маршрута и дата проведения)</w:t>
      </w:r>
    </w:p>
    <w:p w14:paraId="795C8C21" w14:textId="77777777" w:rsidR="001E7B0F" w:rsidRDefault="001E7B0F" w:rsidP="001E7B0F">
      <w:pPr>
        <w:jc w:val="both"/>
        <w:rPr>
          <w:sz w:val="28"/>
          <w:szCs w:val="28"/>
        </w:rPr>
      </w:pPr>
    </w:p>
    <w:p w14:paraId="6E78C38C" w14:textId="77777777" w:rsidR="001E7B0F" w:rsidRDefault="001E7B0F" w:rsidP="001E7B0F">
      <w:pPr>
        <w:jc w:val="both"/>
        <w:rPr>
          <w:sz w:val="28"/>
          <w:szCs w:val="28"/>
        </w:rPr>
      </w:pPr>
      <w:r>
        <w:rPr>
          <w:sz w:val="28"/>
          <w:szCs w:val="28"/>
        </w:rPr>
        <w:tab/>
        <w:t xml:space="preserve">Решение об участии моего ребенка в проекте принято мной самостоятельно </w:t>
      </w:r>
    </w:p>
    <w:p w14:paraId="29F2D1EA" w14:textId="77777777" w:rsidR="001E7B0F" w:rsidRDefault="001E7B0F" w:rsidP="001E7B0F">
      <w:pPr>
        <w:jc w:val="both"/>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1E7B0F" w14:paraId="43C34E68" w14:textId="77777777" w:rsidTr="00DF12B0">
        <w:tc>
          <w:tcPr>
            <w:tcW w:w="4785" w:type="dxa"/>
          </w:tcPr>
          <w:p w14:paraId="636BC1D1" w14:textId="77777777" w:rsidR="001E7B0F" w:rsidRDefault="001E7B0F" w:rsidP="00DF12B0">
            <w:pPr>
              <w:jc w:val="both"/>
              <w:rPr>
                <w:sz w:val="28"/>
                <w:szCs w:val="28"/>
              </w:rPr>
            </w:pPr>
          </w:p>
          <w:p w14:paraId="37F75787" w14:textId="77777777" w:rsidR="001E7B0F" w:rsidRDefault="001E7B0F" w:rsidP="00DF12B0">
            <w:pPr>
              <w:jc w:val="both"/>
              <w:rPr>
                <w:sz w:val="28"/>
                <w:szCs w:val="28"/>
                <w:u w:val="single"/>
              </w:rPr>
            </w:pPr>
            <w:r>
              <w:rPr>
                <w:sz w:val="28"/>
                <w:szCs w:val="28"/>
              </w:rPr>
              <w:t>Дата «</w:t>
            </w:r>
            <w:r>
              <w:rPr>
                <w:sz w:val="28"/>
                <w:szCs w:val="28"/>
                <w:u w:val="single"/>
              </w:rPr>
              <w:t xml:space="preserve">       </w:t>
            </w:r>
            <w:r>
              <w:rPr>
                <w:sz w:val="28"/>
                <w:szCs w:val="28"/>
              </w:rPr>
              <w:t>»</w:t>
            </w:r>
            <w:r>
              <w:rPr>
                <w:sz w:val="28"/>
                <w:szCs w:val="28"/>
                <w:u w:val="single"/>
              </w:rPr>
              <w:tab/>
            </w:r>
            <w:r>
              <w:rPr>
                <w:sz w:val="28"/>
                <w:szCs w:val="28"/>
                <w:u w:val="single"/>
              </w:rPr>
              <w:tab/>
            </w:r>
            <w:r>
              <w:rPr>
                <w:sz w:val="28"/>
                <w:szCs w:val="28"/>
                <w:u w:val="single"/>
              </w:rPr>
              <w:tab/>
            </w:r>
            <w:r>
              <w:rPr>
                <w:sz w:val="28"/>
                <w:szCs w:val="28"/>
                <w:u w:val="single"/>
              </w:rPr>
              <w:tab/>
              <w:t xml:space="preserve"> </w:t>
            </w:r>
            <w:r>
              <w:rPr>
                <w:sz w:val="28"/>
                <w:szCs w:val="28"/>
              </w:rPr>
              <w:t>202  г.</w:t>
            </w:r>
          </w:p>
        </w:tc>
        <w:tc>
          <w:tcPr>
            <w:tcW w:w="4786" w:type="dxa"/>
          </w:tcPr>
          <w:p w14:paraId="26E59F66" w14:textId="77777777" w:rsidR="001E7B0F" w:rsidRDefault="001E7B0F" w:rsidP="00DF12B0">
            <w:pPr>
              <w:jc w:val="both"/>
              <w:rPr>
                <w:sz w:val="28"/>
                <w:szCs w:val="28"/>
              </w:rPr>
            </w:pPr>
          </w:p>
          <w:p w14:paraId="5220DF39" w14:textId="77777777" w:rsidR="001E7B0F" w:rsidRDefault="001E7B0F" w:rsidP="00DF12B0">
            <w:pPr>
              <w:jc w:val="both"/>
              <w:rPr>
                <w:sz w:val="28"/>
                <w:szCs w:val="28"/>
              </w:rPr>
            </w:pPr>
          </w:p>
          <w:p w14:paraId="52207F5F" w14:textId="77777777" w:rsidR="001E7B0F" w:rsidRDefault="001E7B0F" w:rsidP="00DF12B0">
            <w:pPr>
              <w:jc w:val="both"/>
              <w:rPr>
                <w:sz w:val="28"/>
                <w:szCs w:val="28"/>
                <w:u w:val="single"/>
              </w:rPr>
            </w:pPr>
          </w:p>
        </w:tc>
      </w:tr>
      <w:tr w:rsidR="001E7B0F" w14:paraId="49BDB356" w14:textId="77777777" w:rsidTr="00DF12B0">
        <w:tc>
          <w:tcPr>
            <w:tcW w:w="4785" w:type="dxa"/>
            <w:hideMark/>
          </w:tcPr>
          <w:p w14:paraId="36A3BF07" w14:textId="77777777" w:rsidR="001E7B0F" w:rsidRDefault="001E7B0F" w:rsidP="00DF12B0">
            <w:pPr>
              <w:jc w:val="both"/>
              <w:rPr>
                <w:sz w:val="28"/>
                <w:szCs w:val="28"/>
              </w:rPr>
            </w:pPr>
            <w:r>
              <w:rPr>
                <w:sz w:val="28"/>
                <w:szCs w:val="28"/>
              </w:rPr>
              <w:t xml:space="preserve">Подпись </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tc>
        <w:tc>
          <w:tcPr>
            <w:tcW w:w="4786" w:type="dxa"/>
          </w:tcPr>
          <w:p w14:paraId="42E441D0" w14:textId="77777777" w:rsidR="001E7B0F" w:rsidRDefault="001E7B0F" w:rsidP="00DF12B0">
            <w:pPr>
              <w:jc w:val="both"/>
              <w:rPr>
                <w:sz w:val="28"/>
                <w:szCs w:val="28"/>
              </w:rPr>
            </w:pPr>
          </w:p>
        </w:tc>
      </w:tr>
    </w:tbl>
    <w:p w14:paraId="07579846" w14:textId="77777777" w:rsidR="001E7B0F" w:rsidRDefault="001E7B0F" w:rsidP="001E7B0F">
      <w:pPr>
        <w:tabs>
          <w:tab w:val="left" w:pos="2174"/>
        </w:tabs>
        <w:rPr>
          <w:rFonts w:ascii="Consolas" w:eastAsia="Calibri" w:hAnsi="Consolas" w:cs="Consolas"/>
          <w:color w:val="A31515"/>
          <w:sz w:val="20"/>
          <w:szCs w:val="19"/>
          <w:lang w:eastAsia="en-US"/>
        </w:rPr>
      </w:pPr>
    </w:p>
    <w:p w14:paraId="3FC63547" w14:textId="77777777" w:rsidR="001E7B0F" w:rsidRDefault="001E7B0F" w:rsidP="001E7B0F">
      <w:pPr>
        <w:rPr>
          <w:sz w:val="20"/>
          <w:szCs w:val="20"/>
        </w:rPr>
        <w:sectPr w:rsidR="001E7B0F" w:rsidSect="001E7B0F">
          <w:pgSz w:w="11906" w:h="16838"/>
          <w:pgMar w:top="1134" w:right="567" w:bottom="1134" w:left="1134" w:header="709" w:footer="709" w:gutter="0"/>
          <w:cols w:space="708"/>
          <w:docGrid w:linePitch="360"/>
        </w:sectPr>
      </w:pPr>
    </w:p>
    <w:p w14:paraId="31F6ACF3" w14:textId="77777777" w:rsidR="001E7B0F" w:rsidRDefault="001E7B0F" w:rsidP="001E7B0F">
      <w:pPr>
        <w:spacing w:line="360" w:lineRule="auto"/>
        <w:ind w:firstLine="567"/>
        <w:jc w:val="right"/>
        <w:rPr>
          <w:sz w:val="28"/>
        </w:rPr>
      </w:pPr>
      <w:r>
        <w:rPr>
          <w:sz w:val="28"/>
        </w:rPr>
        <w:lastRenderedPageBreak/>
        <w:t>Приложение № 2</w:t>
      </w:r>
    </w:p>
    <w:p w14:paraId="5F55BD0B" w14:textId="77777777" w:rsidR="001E7B0F" w:rsidRDefault="001E7B0F" w:rsidP="001E7B0F">
      <w:pPr>
        <w:spacing w:line="360" w:lineRule="auto"/>
        <w:ind w:firstLine="567"/>
        <w:jc w:val="right"/>
        <w:rPr>
          <w:sz w:val="28"/>
        </w:rPr>
      </w:pPr>
      <w:r>
        <w:rPr>
          <w:sz w:val="28"/>
        </w:rPr>
        <w:t>к Письму</w:t>
      </w:r>
    </w:p>
    <w:p w14:paraId="774235DF" w14:textId="77777777" w:rsidR="001E7B0F" w:rsidRPr="00171107" w:rsidRDefault="001E7B0F" w:rsidP="001E7B0F">
      <w:pPr>
        <w:jc w:val="center"/>
      </w:pPr>
    </w:p>
    <w:p w14:paraId="421994E9" w14:textId="77777777" w:rsidR="001E7B0F" w:rsidRPr="00171107" w:rsidRDefault="001E7B0F" w:rsidP="001E7B0F">
      <w:pPr>
        <w:spacing w:line="360" w:lineRule="auto"/>
        <w:jc w:val="center"/>
      </w:pPr>
      <w:r w:rsidRPr="00171107">
        <w:t>ДОРОЖНАЯ КАРТА</w:t>
      </w:r>
    </w:p>
    <w:p w14:paraId="6A7293DF" w14:textId="77777777" w:rsidR="001E7B0F" w:rsidRPr="00171107" w:rsidRDefault="001E7B0F" w:rsidP="001E7B0F">
      <w:pPr>
        <w:spacing w:line="360" w:lineRule="auto"/>
        <w:jc w:val="center"/>
        <w:rPr>
          <w:b/>
        </w:rPr>
      </w:pPr>
      <w:r>
        <w:rPr>
          <w:b/>
        </w:rPr>
        <w:t xml:space="preserve">по реализации </w:t>
      </w:r>
      <w:r w:rsidRPr="00171107">
        <w:rPr>
          <w:b/>
        </w:rPr>
        <w:t xml:space="preserve">Республиканского проекта «Старший </w:t>
      </w:r>
      <w:r>
        <w:rPr>
          <w:b/>
        </w:rPr>
        <w:t>Б</w:t>
      </w:r>
      <w:r w:rsidRPr="00171107">
        <w:rPr>
          <w:b/>
        </w:rPr>
        <w:t xml:space="preserve">рат» </w:t>
      </w:r>
      <w:r>
        <w:rPr>
          <w:b/>
        </w:rPr>
        <w:t xml:space="preserve">в Республике Бурятия </w:t>
      </w:r>
      <w:r w:rsidRPr="00171107">
        <w:rPr>
          <w:b/>
        </w:rPr>
        <w:t>202</w:t>
      </w:r>
      <w:r>
        <w:rPr>
          <w:b/>
        </w:rPr>
        <w:t>3</w:t>
      </w:r>
      <w:r w:rsidRPr="00171107">
        <w:rPr>
          <w:b/>
        </w:rPr>
        <w:t xml:space="preserve"> г.</w:t>
      </w:r>
    </w:p>
    <w:p w14:paraId="489FBB10" w14:textId="77777777" w:rsidR="001E7B0F" w:rsidRPr="00171107" w:rsidRDefault="001E7B0F" w:rsidP="001E7B0F">
      <w:pPr>
        <w:spacing w:line="360" w:lineRule="auto"/>
        <w:jc w:val="center"/>
      </w:pPr>
    </w:p>
    <w:tbl>
      <w:tblPr>
        <w:tblStyle w:val="af1"/>
        <w:tblW w:w="14629" w:type="dxa"/>
        <w:tblInd w:w="108" w:type="dxa"/>
        <w:tblLayout w:type="fixed"/>
        <w:tblLook w:val="04A0" w:firstRow="1" w:lastRow="0" w:firstColumn="1" w:lastColumn="0" w:noHBand="0" w:noVBand="1"/>
      </w:tblPr>
      <w:tblGrid>
        <w:gridCol w:w="993"/>
        <w:gridCol w:w="5415"/>
        <w:gridCol w:w="4394"/>
        <w:gridCol w:w="3827"/>
      </w:tblGrid>
      <w:tr w:rsidR="001E7B0F" w:rsidRPr="00171107" w14:paraId="6CA533FB" w14:textId="77777777" w:rsidTr="00DF12B0">
        <w:trPr>
          <w:trHeight w:val="843"/>
        </w:trPr>
        <w:tc>
          <w:tcPr>
            <w:tcW w:w="993" w:type="dxa"/>
            <w:vAlign w:val="center"/>
          </w:tcPr>
          <w:p w14:paraId="32D8219D" w14:textId="77777777" w:rsidR="001E7B0F" w:rsidRPr="00171107" w:rsidRDefault="001E7B0F" w:rsidP="00DF12B0">
            <w:pPr>
              <w:spacing w:before="240" w:line="360" w:lineRule="auto"/>
              <w:jc w:val="center"/>
              <w:rPr>
                <w:b/>
              </w:rPr>
            </w:pPr>
            <w:r w:rsidRPr="00171107">
              <w:rPr>
                <w:b/>
              </w:rPr>
              <w:t>№</w:t>
            </w:r>
          </w:p>
        </w:tc>
        <w:tc>
          <w:tcPr>
            <w:tcW w:w="5415" w:type="dxa"/>
            <w:vAlign w:val="center"/>
          </w:tcPr>
          <w:p w14:paraId="288E64D8" w14:textId="77777777" w:rsidR="001E7B0F" w:rsidRPr="00171107" w:rsidRDefault="001E7B0F" w:rsidP="00DF12B0">
            <w:pPr>
              <w:spacing w:before="240" w:line="360" w:lineRule="auto"/>
              <w:jc w:val="center"/>
              <w:rPr>
                <w:b/>
              </w:rPr>
            </w:pPr>
            <w:r w:rsidRPr="00171107">
              <w:rPr>
                <w:b/>
              </w:rPr>
              <w:t>Наименование мероприятия</w:t>
            </w:r>
          </w:p>
        </w:tc>
        <w:tc>
          <w:tcPr>
            <w:tcW w:w="4394" w:type="dxa"/>
            <w:vAlign w:val="center"/>
          </w:tcPr>
          <w:p w14:paraId="79BF8004" w14:textId="77777777" w:rsidR="001E7B0F" w:rsidRPr="00171107" w:rsidRDefault="001E7B0F" w:rsidP="00DF12B0">
            <w:pPr>
              <w:spacing w:before="240" w:line="360" w:lineRule="auto"/>
              <w:jc w:val="center"/>
              <w:rPr>
                <w:b/>
              </w:rPr>
            </w:pPr>
            <w:r w:rsidRPr="00171107">
              <w:rPr>
                <w:b/>
              </w:rPr>
              <w:t>Срок исполнения</w:t>
            </w:r>
          </w:p>
        </w:tc>
        <w:tc>
          <w:tcPr>
            <w:tcW w:w="3827" w:type="dxa"/>
            <w:vAlign w:val="center"/>
          </w:tcPr>
          <w:p w14:paraId="429F1995" w14:textId="77777777" w:rsidR="001E7B0F" w:rsidRPr="00171107" w:rsidRDefault="001E7B0F" w:rsidP="00DF12B0">
            <w:pPr>
              <w:spacing w:before="240" w:line="360" w:lineRule="auto"/>
              <w:jc w:val="center"/>
              <w:rPr>
                <w:b/>
              </w:rPr>
            </w:pPr>
            <w:r w:rsidRPr="00171107">
              <w:rPr>
                <w:b/>
              </w:rPr>
              <w:t>Ответственное лицо</w:t>
            </w:r>
          </w:p>
        </w:tc>
      </w:tr>
      <w:tr w:rsidR="001E7B0F" w:rsidRPr="00171107" w14:paraId="42CD6FB7" w14:textId="77777777" w:rsidTr="00DF12B0">
        <w:trPr>
          <w:trHeight w:val="843"/>
        </w:trPr>
        <w:tc>
          <w:tcPr>
            <w:tcW w:w="993" w:type="dxa"/>
            <w:vAlign w:val="center"/>
          </w:tcPr>
          <w:p w14:paraId="18C80FA2"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4E0C7F9C" w14:textId="77777777" w:rsidR="001E7B0F" w:rsidRPr="00171107" w:rsidRDefault="001E7B0F" w:rsidP="00DF12B0">
            <w:pPr>
              <w:spacing w:line="360" w:lineRule="auto"/>
              <w:jc w:val="center"/>
            </w:pPr>
            <w:r>
              <w:t>Организация и проведения совещания с привлечением заместителей глав по социальным вопросам и ответственных специалистов системы профилактики по реализации проекта СБ в муниципальном образовании</w:t>
            </w:r>
          </w:p>
        </w:tc>
        <w:tc>
          <w:tcPr>
            <w:tcW w:w="4394" w:type="dxa"/>
            <w:vAlign w:val="center"/>
          </w:tcPr>
          <w:p w14:paraId="508861A2" w14:textId="77777777" w:rsidR="001E7B0F" w:rsidRDefault="001E7B0F" w:rsidP="00DF12B0">
            <w:pPr>
              <w:spacing w:line="360" w:lineRule="auto"/>
              <w:jc w:val="center"/>
              <w:rPr>
                <w:b/>
              </w:rPr>
            </w:pPr>
            <w:r>
              <w:rPr>
                <w:b/>
              </w:rPr>
              <w:t>ежеквартально</w:t>
            </w:r>
          </w:p>
        </w:tc>
        <w:tc>
          <w:tcPr>
            <w:tcW w:w="3827" w:type="dxa"/>
            <w:vAlign w:val="center"/>
          </w:tcPr>
          <w:p w14:paraId="1B165527" w14:textId="77777777" w:rsidR="001E7B0F" w:rsidRPr="00BA3C04" w:rsidRDefault="001E7B0F" w:rsidP="00DF12B0">
            <w:pPr>
              <w:spacing w:line="360" w:lineRule="auto"/>
              <w:jc w:val="center"/>
              <w:rPr>
                <w:b/>
                <w:bCs/>
              </w:rPr>
            </w:pPr>
            <w:r w:rsidRPr="00BA3C04">
              <w:rPr>
                <w:b/>
                <w:bCs/>
              </w:rPr>
              <w:t>Куратор от МО</w:t>
            </w:r>
            <w:r w:rsidRPr="00171107">
              <w:t>, наставники</w:t>
            </w:r>
            <w:r>
              <w:t>, КДНиЗП, ПДН, специалисты администрации по спорту и молодежной политике, лидеры общественного мнения,</w:t>
            </w:r>
          </w:p>
        </w:tc>
      </w:tr>
      <w:tr w:rsidR="001E7B0F" w:rsidRPr="00171107" w14:paraId="66D96CEC" w14:textId="77777777" w:rsidTr="00DF12B0">
        <w:trPr>
          <w:trHeight w:val="843"/>
        </w:trPr>
        <w:tc>
          <w:tcPr>
            <w:tcW w:w="993" w:type="dxa"/>
            <w:vAlign w:val="center"/>
          </w:tcPr>
          <w:p w14:paraId="5E43A24F"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63B6A0F1" w14:textId="77777777" w:rsidR="001E7B0F" w:rsidRPr="00171107" w:rsidRDefault="001E7B0F" w:rsidP="00DF12B0">
            <w:pPr>
              <w:spacing w:line="360" w:lineRule="auto"/>
              <w:jc w:val="center"/>
            </w:pPr>
            <w:r w:rsidRPr="00171107">
              <w:t>Определение списк</w:t>
            </w:r>
            <w:r>
              <w:t>а</w:t>
            </w:r>
            <w:r w:rsidRPr="00171107">
              <w:t xml:space="preserve"> детей, находящихся в трудной жизненной ситуации, которые примут участие в проекте</w:t>
            </w:r>
            <w:r>
              <w:t>,</w:t>
            </w:r>
            <w:r w:rsidRPr="00171107">
              <w:t xml:space="preserve"> совместно с комиссией по делам несовершеннол</w:t>
            </w:r>
            <w:r>
              <w:t>етних</w:t>
            </w:r>
          </w:p>
        </w:tc>
        <w:tc>
          <w:tcPr>
            <w:tcW w:w="4394" w:type="dxa"/>
            <w:vAlign w:val="center"/>
          </w:tcPr>
          <w:p w14:paraId="70491B22" w14:textId="77777777" w:rsidR="001E7B0F" w:rsidRPr="00171107" w:rsidRDefault="001E7B0F" w:rsidP="00DF12B0">
            <w:pPr>
              <w:spacing w:line="360" w:lineRule="auto"/>
              <w:jc w:val="center"/>
              <w:rPr>
                <w:b/>
              </w:rPr>
            </w:pPr>
            <w:r>
              <w:rPr>
                <w:b/>
              </w:rPr>
              <w:t>срок до 12</w:t>
            </w:r>
            <w:r w:rsidRPr="00171107">
              <w:rPr>
                <w:b/>
              </w:rPr>
              <w:t xml:space="preserve"> </w:t>
            </w:r>
            <w:r>
              <w:rPr>
                <w:b/>
              </w:rPr>
              <w:t>мая</w:t>
            </w:r>
          </w:p>
        </w:tc>
        <w:tc>
          <w:tcPr>
            <w:tcW w:w="3827" w:type="dxa"/>
            <w:vAlign w:val="center"/>
          </w:tcPr>
          <w:p w14:paraId="3FA2E289" w14:textId="77777777" w:rsidR="001E7B0F" w:rsidRPr="00171107" w:rsidRDefault="001E7B0F" w:rsidP="00DF12B0">
            <w:pPr>
              <w:spacing w:line="360" w:lineRule="auto"/>
              <w:jc w:val="center"/>
            </w:pPr>
            <w:r w:rsidRPr="00BA3C04">
              <w:rPr>
                <w:b/>
                <w:bCs/>
              </w:rPr>
              <w:t>Куратор от МО</w:t>
            </w:r>
            <w:r w:rsidRPr="00171107">
              <w:t>,</w:t>
            </w:r>
            <w:r>
              <w:t xml:space="preserve"> КДНиЗП, ПДН</w:t>
            </w:r>
            <w:r w:rsidRPr="00171107">
              <w:t xml:space="preserve"> и его наставники согласно списку</w:t>
            </w:r>
          </w:p>
        </w:tc>
      </w:tr>
      <w:tr w:rsidR="001E7B0F" w:rsidRPr="00171107" w14:paraId="7D36BAD6" w14:textId="77777777" w:rsidTr="00DF12B0">
        <w:trPr>
          <w:trHeight w:val="581"/>
        </w:trPr>
        <w:tc>
          <w:tcPr>
            <w:tcW w:w="993" w:type="dxa"/>
            <w:vAlign w:val="center"/>
          </w:tcPr>
          <w:p w14:paraId="3E347AB1"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7E53B3C9" w14:textId="77777777" w:rsidR="001E7B0F" w:rsidRPr="00171107" w:rsidRDefault="001E7B0F" w:rsidP="00DF12B0">
            <w:pPr>
              <w:spacing w:line="360" w:lineRule="auto"/>
              <w:jc w:val="center"/>
            </w:pPr>
            <w:r w:rsidRPr="00171107">
              <w:t>Изучение характеристик ребенка</w:t>
            </w:r>
            <w:r>
              <w:t xml:space="preserve"> (интересов, жизненной позиции), а также знакомство с родителями (опекуном)</w:t>
            </w:r>
          </w:p>
        </w:tc>
        <w:tc>
          <w:tcPr>
            <w:tcW w:w="4394" w:type="dxa"/>
            <w:vAlign w:val="center"/>
          </w:tcPr>
          <w:p w14:paraId="6C251DE7" w14:textId="77777777" w:rsidR="001E7B0F" w:rsidRPr="00171107" w:rsidRDefault="001E7B0F" w:rsidP="00DF12B0">
            <w:pPr>
              <w:spacing w:line="360" w:lineRule="auto"/>
              <w:jc w:val="center"/>
              <w:rPr>
                <w:b/>
              </w:rPr>
            </w:pPr>
            <w:r>
              <w:rPr>
                <w:b/>
              </w:rPr>
              <w:t>срок до 15 мая</w:t>
            </w:r>
          </w:p>
        </w:tc>
        <w:tc>
          <w:tcPr>
            <w:tcW w:w="3827" w:type="dxa"/>
            <w:vAlign w:val="center"/>
          </w:tcPr>
          <w:p w14:paraId="66F918BB" w14:textId="77777777" w:rsidR="001E7B0F" w:rsidRPr="00171107" w:rsidRDefault="001E7B0F" w:rsidP="00DF12B0">
            <w:pPr>
              <w:spacing w:line="360" w:lineRule="auto"/>
              <w:jc w:val="center"/>
            </w:pPr>
            <w:r w:rsidRPr="00BA3C04">
              <w:rPr>
                <w:b/>
                <w:bCs/>
              </w:rPr>
              <w:t>Куратор от МО</w:t>
            </w:r>
            <w:r w:rsidRPr="00171107">
              <w:t>, наставники</w:t>
            </w:r>
          </w:p>
        </w:tc>
      </w:tr>
      <w:tr w:rsidR="001E7B0F" w:rsidRPr="00171107" w14:paraId="307ACFEE" w14:textId="77777777" w:rsidTr="00DF12B0">
        <w:trPr>
          <w:trHeight w:val="143"/>
        </w:trPr>
        <w:tc>
          <w:tcPr>
            <w:tcW w:w="993" w:type="dxa"/>
            <w:vAlign w:val="center"/>
          </w:tcPr>
          <w:p w14:paraId="37AA9C14"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27327A51" w14:textId="77777777" w:rsidR="001E7B0F" w:rsidRPr="00171107" w:rsidRDefault="001E7B0F" w:rsidP="00DF12B0">
            <w:pPr>
              <w:spacing w:line="360" w:lineRule="auto"/>
              <w:jc w:val="center"/>
            </w:pPr>
            <w:r w:rsidRPr="00171107">
              <w:t>Знакомство с детьми</w:t>
            </w:r>
            <w:r>
              <w:t>,</w:t>
            </w:r>
            <w:r w:rsidRPr="00171107">
              <w:t xml:space="preserve"> </w:t>
            </w:r>
            <w:r>
              <w:t>и и</w:t>
            </w:r>
            <w:r w:rsidRPr="00171107">
              <w:t xml:space="preserve">ндивидуальная беседа с ребенком </w:t>
            </w:r>
            <w:r>
              <w:t>(</w:t>
            </w:r>
            <w:r w:rsidRPr="00171107">
              <w:t>желательно неформальной обстановке</w:t>
            </w:r>
            <w:r>
              <w:t>)</w:t>
            </w:r>
          </w:p>
        </w:tc>
        <w:tc>
          <w:tcPr>
            <w:tcW w:w="4394" w:type="dxa"/>
            <w:vAlign w:val="center"/>
          </w:tcPr>
          <w:p w14:paraId="568B411A" w14:textId="77777777" w:rsidR="001E7B0F" w:rsidRPr="00171107" w:rsidRDefault="001E7B0F" w:rsidP="00DF12B0">
            <w:pPr>
              <w:spacing w:line="360" w:lineRule="auto"/>
              <w:jc w:val="center"/>
              <w:rPr>
                <w:b/>
              </w:rPr>
            </w:pPr>
            <w:r>
              <w:rPr>
                <w:b/>
              </w:rPr>
              <w:t>с</w:t>
            </w:r>
            <w:r w:rsidRPr="00171107">
              <w:rPr>
                <w:b/>
              </w:rPr>
              <w:t xml:space="preserve">рок </w:t>
            </w:r>
            <w:r>
              <w:rPr>
                <w:b/>
              </w:rPr>
              <w:t>с</w:t>
            </w:r>
            <w:r w:rsidRPr="00171107">
              <w:rPr>
                <w:b/>
              </w:rPr>
              <w:t xml:space="preserve"> </w:t>
            </w:r>
            <w:r>
              <w:rPr>
                <w:b/>
              </w:rPr>
              <w:t>16</w:t>
            </w:r>
            <w:r w:rsidRPr="00171107">
              <w:rPr>
                <w:b/>
              </w:rPr>
              <w:t xml:space="preserve"> </w:t>
            </w:r>
            <w:r>
              <w:rPr>
                <w:b/>
              </w:rPr>
              <w:t>- 18мая</w:t>
            </w:r>
          </w:p>
        </w:tc>
        <w:tc>
          <w:tcPr>
            <w:tcW w:w="3827" w:type="dxa"/>
            <w:vAlign w:val="center"/>
          </w:tcPr>
          <w:p w14:paraId="374D6DD2" w14:textId="77777777" w:rsidR="001E7B0F" w:rsidRPr="00171107" w:rsidRDefault="001E7B0F" w:rsidP="00DF12B0">
            <w:pPr>
              <w:spacing w:line="360" w:lineRule="auto"/>
              <w:jc w:val="center"/>
            </w:pPr>
            <w:r w:rsidRPr="00BA3C04">
              <w:rPr>
                <w:b/>
                <w:bCs/>
              </w:rPr>
              <w:t>Куратор от МО</w:t>
            </w:r>
            <w:r w:rsidRPr="00171107">
              <w:t>, наставники</w:t>
            </w:r>
          </w:p>
        </w:tc>
      </w:tr>
      <w:tr w:rsidR="001E7B0F" w:rsidRPr="00171107" w14:paraId="68CDD372" w14:textId="77777777" w:rsidTr="00DF12B0">
        <w:tc>
          <w:tcPr>
            <w:tcW w:w="993" w:type="dxa"/>
            <w:vAlign w:val="center"/>
          </w:tcPr>
          <w:p w14:paraId="7287B19A"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5AB56079" w14:textId="77777777" w:rsidR="001E7B0F" w:rsidRPr="00171107" w:rsidRDefault="001E7B0F" w:rsidP="00DF12B0">
            <w:pPr>
              <w:spacing w:line="360" w:lineRule="auto"/>
              <w:jc w:val="center"/>
            </w:pPr>
            <w:r>
              <w:t>Составление плана работы с детьми участвующих в проекте на ближайший квартал</w:t>
            </w:r>
            <w:r w:rsidRPr="00171107">
              <w:t>.</w:t>
            </w:r>
            <w:r>
              <w:t xml:space="preserve"> (туристические </w:t>
            </w:r>
            <w:r w:rsidRPr="00171107">
              <w:t>походы</w:t>
            </w:r>
            <w:r>
              <w:t>,</w:t>
            </w:r>
            <w:r w:rsidRPr="00171107">
              <w:t xml:space="preserve"> посещение и участие в спортивных соревнованиях, участие в общественно полезных делах</w:t>
            </w:r>
            <w:r>
              <w:t>, проведение мастер-классов, зарядок с именитыми спортсменами района)</w:t>
            </w:r>
          </w:p>
        </w:tc>
        <w:tc>
          <w:tcPr>
            <w:tcW w:w="4394" w:type="dxa"/>
            <w:vAlign w:val="center"/>
          </w:tcPr>
          <w:p w14:paraId="7B42E1C9" w14:textId="77777777" w:rsidR="001E7B0F" w:rsidRDefault="001E7B0F" w:rsidP="00DF12B0">
            <w:pPr>
              <w:spacing w:line="360" w:lineRule="auto"/>
              <w:jc w:val="center"/>
              <w:rPr>
                <w:b/>
              </w:rPr>
            </w:pPr>
            <w:r>
              <w:rPr>
                <w:b/>
              </w:rPr>
              <w:t>с</w:t>
            </w:r>
            <w:r w:rsidRPr="00171107">
              <w:rPr>
                <w:b/>
              </w:rPr>
              <w:t xml:space="preserve">рок до </w:t>
            </w:r>
            <w:r>
              <w:rPr>
                <w:b/>
              </w:rPr>
              <w:t>20</w:t>
            </w:r>
            <w:r w:rsidRPr="00171107">
              <w:rPr>
                <w:b/>
              </w:rPr>
              <w:t xml:space="preserve"> </w:t>
            </w:r>
            <w:r>
              <w:rPr>
                <w:b/>
              </w:rPr>
              <w:t>мая</w:t>
            </w:r>
          </w:p>
        </w:tc>
        <w:tc>
          <w:tcPr>
            <w:tcW w:w="3827" w:type="dxa"/>
            <w:vAlign w:val="center"/>
          </w:tcPr>
          <w:p w14:paraId="4FDCE86F" w14:textId="77777777" w:rsidR="001E7B0F" w:rsidRDefault="001E7B0F" w:rsidP="00DF12B0">
            <w:pPr>
              <w:spacing w:line="360" w:lineRule="auto"/>
              <w:jc w:val="center"/>
            </w:pPr>
            <w:r w:rsidRPr="00BA3C04">
              <w:rPr>
                <w:b/>
                <w:bCs/>
              </w:rPr>
              <w:t>Куратор от МО</w:t>
            </w:r>
            <w:r w:rsidRPr="00171107">
              <w:t>, наставники</w:t>
            </w:r>
            <w:r>
              <w:t>, КДНиЗП, ПДН, специалисты администрации по спорту и молодежной политике, лидеры общественного мнения</w:t>
            </w:r>
          </w:p>
        </w:tc>
      </w:tr>
      <w:tr w:rsidR="001E7B0F" w:rsidRPr="00171107" w14:paraId="0DAB4FBB" w14:textId="77777777" w:rsidTr="00DF12B0">
        <w:tc>
          <w:tcPr>
            <w:tcW w:w="993" w:type="dxa"/>
            <w:vAlign w:val="center"/>
          </w:tcPr>
          <w:p w14:paraId="3B35B68C"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16A8F58C" w14:textId="77777777" w:rsidR="001E7B0F" w:rsidRDefault="001E7B0F" w:rsidP="00DF12B0">
            <w:pPr>
              <w:spacing w:line="360" w:lineRule="auto"/>
              <w:jc w:val="center"/>
            </w:pPr>
            <w:r>
              <w:t>М</w:t>
            </w:r>
            <w:r w:rsidRPr="00171107">
              <w:t>ероприяти</w:t>
            </w:r>
            <w:r>
              <w:t>я, направленные</w:t>
            </w:r>
            <w:r w:rsidRPr="00171107">
              <w:t xml:space="preserve"> на расширение общего кругозора и опыта ребенка</w:t>
            </w:r>
            <w:r>
              <w:t>.</w:t>
            </w:r>
          </w:p>
          <w:p w14:paraId="6AE0C9C8" w14:textId="77777777" w:rsidR="001E7B0F" w:rsidRPr="00171107" w:rsidRDefault="001E7B0F" w:rsidP="00DF12B0">
            <w:pPr>
              <w:spacing w:line="360" w:lineRule="auto"/>
              <w:jc w:val="center"/>
            </w:pPr>
            <w:r w:rsidRPr="00171107">
              <w:t>Основная цель – продемонстрировать ребенку многообразие направлений личного саморазвития, показать возможность того, что ребенок может заняться делом, которое ему понравилось, заинтересовать его заниматься каким-либо делом, исходя из его собственных способностей, задатков, увлечений, осознание ребенком важности саморазвития, развитие стремления ребенка к улучшению своей жизни, достижения каких-то определенных жизненных результатов.</w:t>
            </w:r>
          </w:p>
        </w:tc>
        <w:tc>
          <w:tcPr>
            <w:tcW w:w="4394" w:type="dxa"/>
            <w:vAlign w:val="center"/>
          </w:tcPr>
          <w:p w14:paraId="4CA9FA43" w14:textId="77777777" w:rsidR="001E7B0F" w:rsidRPr="00223B53" w:rsidRDefault="001E7B0F" w:rsidP="00DF12B0">
            <w:pPr>
              <w:spacing w:line="360" w:lineRule="auto"/>
              <w:jc w:val="center"/>
            </w:pPr>
            <w:r>
              <w:rPr>
                <w:b/>
              </w:rPr>
              <w:t>ежемесячно</w:t>
            </w:r>
          </w:p>
        </w:tc>
        <w:tc>
          <w:tcPr>
            <w:tcW w:w="3827" w:type="dxa"/>
            <w:vAlign w:val="center"/>
          </w:tcPr>
          <w:p w14:paraId="2FF2B8E1" w14:textId="77777777" w:rsidR="001E7B0F" w:rsidRPr="00171107" w:rsidRDefault="001E7B0F" w:rsidP="00DF12B0">
            <w:pPr>
              <w:spacing w:line="360" w:lineRule="auto"/>
              <w:jc w:val="center"/>
            </w:pPr>
            <w:r w:rsidRPr="00BA3C04">
              <w:rPr>
                <w:b/>
                <w:bCs/>
              </w:rPr>
              <w:t>Куратор</w:t>
            </w:r>
            <w:r w:rsidRPr="00171107">
              <w:t>, наставники от МО</w:t>
            </w:r>
          </w:p>
        </w:tc>
      </w:tr>
      <w:tr w:rsidR="001E7B0F" w:rsidRPr="00171107" w14:paraId="2D851F78" w14:textId="77777777" w:rsidTr="00DF12B0">
        <w:tc>
          <w:tcPr>
            <w:tcW w:w="993" w:type="dxa"/>
            <w:vAlign w:val="center"/>
          </w:tcPr>
          <w:p w14:paraId="001E710F"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2AE401CD" w14:textId="77777777" w:rsidR="001E7B0F" w:rsidRPr="00171107" w:rsidRDefault="001E7B0F" w:rsidP="00DF12B0">
            <w:pPr>
              <w:spacing w:line="360" w:lineRule="auto"/>
              <w:jc w:val="center"/>
            </w:pPr>
            <w:r w:rsidRPr="00171107">
              <w:t xml:space="preserve">Старший </w:t>
            </w:r>
            <w:r>
              <w:t>Б</w:t>
            </w:r>
            <w:r w:rsidRPr="00171107">
              <w:t>рат помогает ребенку добиться определенных результатов в выбранной сфере, дает советы, производит некоторый внешний контроль, приучает его к дисциплине, самодисциплине</w:t>
            </w:r>
            <w:r>
              <w:t>, патриотическому воспитанию и любви к родине</w:t>
            </w:r>
            <w:r w:rsidRPr="00171107">
              <w:t>.</w:t>
            </w:r>
          </w:p>
        </w:tc>
        <w:tc>
          <w:tcPr>
            <w:tcW w:w="4394" w:type="dxa"/>
            <w:vAlign w:val="center"/>
          </w:tcPr>
          <w:p w14:paraId="0825D58B" w14:textId="77777777" w:rsidR="001E7B0F" w:rsidRPr="00BA3C04" w:rsidRDefault="001E7B0F" w:rsidP="00DF12B0">
            <w:pPr>
              <w:spacing w:line="360" w:lineRule="auto"/>
              <w:jc w:val="center"/>
            </w:pPr>
            <w:r w:rsidRPr="00171107">
              <w:rPr>
                <w:b/>
              </w:rPr>
              <w:t>постоянно</w:t>
            </w:r>
          </w:p>
        </w:tc>
        <w:tc>
          <w:tcPr>
            <w:tcW w:w="3827" w:type="dxa"/>
            <w:vAlign w:val="center"/>
          </w:tcPr>
          <w:p w14:paraId="2E7DDC9C" w14:textId="77777777" w:rsidR="001E7B0F" w:rsidRPr="00171107" w:rsidRDefault="001E7B0F" w:rsidP="00DF12B0">
            <w:pPr>
              <w:spacing w:line="360" w:lineRule="auto"/>
              <w:jc w:val="center"/>
            </w:pPr>
            <w:r w:rsidRPr="00BA3C04">
              <w:rPr>
                <w:b/>
                <w:bCs/>
              </w:rPr>
              <w:t>Куратор</w:t>
            </w:r>
            <w:r w:rsidRPr="00171107">
              <w:t>, наставники от МО</w:t>
            </w:r>
          </w:p>
        </w:tc>
      </w:tr>
      <w:tr w:rsidR="001E7B0F" w:rsidRPr="00171107" w14:paraId="24663F27" w14:textId="77777777" w:rsidTr="00DF12B0">
        <w:tc>
          <w:tcPr>
            <w:tcW w:w="993" w:type="dxa"/>
            <w:vAlign w:val="center"/>
          </w:tcPr>
          <w:p w14:paraId="67150D6B"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2DB09F02" w14:textId="77777777" w:rsidR="001E7B0F" w:rsidRPr="00171107" w:rsidRDefault="001E7B0F" w:rsidP="00DF12B0">
            <w:pPr>
              <w:spacing w:line="360" w:lineRule="auto"/>
              <w:jc w:val="center"/>
            </w:pPr>
            <w:r w:rsidRPr="00171107">
              <w:t>На протяжении всего времени проекта наставники осуществляют контроль над успеваемостью ребенка в школе, поведением в школе, дома, на улице.</w:t>
            </w:r>
          </w:p>
        </w:tc>
        <w:tc>
          <w:tcPr>
            <w:tcW w:w="4394" w:type="dxa"/>
            <w:vAlign w:val="center"/>
          </w:tcPr>
          <w:p w14:paraId="6BD0E119" w14:textId="77777777" w:rsidR="001E7B0F" w:rsidRPr="00171107" w:rsidRDefault="001E7B0F" w:rsidP="00DF12B0">
            <w:pPr>
              <w:spacing w:line="360" w:lineRule="auto"/>
              <w:jc w:val="center"/>
              <w:rPr>
                <w:b/>
              </w:rPr>
            </w:pPr>
            <w:r>
              <w:rPr>
                <w:b/>
              </w:rPr>
              <w:t>п</w:t>
            </w:r>
            <w:r w:rsidRPr="00171107">
              <w:rPr>
                <w:b/>
              </w:rPr>
              <w:t>остоянно</w:t>
            </w:r>
          </w:p>
        </w:tc>
        <w:tc>
          <w:tcPr>
            <w:tcW w:w="3827" w:type="dxa"/>
            <w:vAlign w:val="center"/>
          </w:tcPr>
          <w:p w14:paraId="47585FF6" w14:textId="77777777" w:rsidR="001E7B0F" w:rsidRPr="00171107" w:rsidRDefault="001E7B0F" w:rsidP="00DF12B0">
            <w:pPr>
              <w:spacing w:line="360" w:lineRule="auto"/>
              <w:jc w:val="center"/>
            </w:pPr>
            <w:r w:rsidRPr="00BA3C04">
              <w:rPr>
                <w:b/>
                <w:bCs/>
              </w:rPr>
              <w:t>Куратор</w:t>
            </w:r>
            <w:r w:rsidRPr="00171107">
              <w:t>, наставники от МО</w:t>
            </w:r>
          </w:p>
        </w:tc>
      </w:tr>
      <w:tr w:rsidR="001E7B0F" w:rsidRPr="00171107" w14:paraId="53D9D01C" w14:textId="77777777" w:rsidTr="00DF12B0">
        <w:tc>
          <w:tcPr>
            <w:tcW w:w="993" w:type="dxa"/>
            <w:vAlign w:val="center"/>
          </w:tcPr>
          <w:p w14:paraId="01918C65"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47C3AE45" w14:textId="77777777" w:rsidR="001E7B0F" w:rsidRPr="00171107" w:rsidRDefault="001E7B0F" w:rsidP="00DF12B0">
            <w:pPr>
              <w:spacing w:line="360" w:lineRule="auto"/>
              <w:jc w:val="center"/>
            </w:pPr>
            <w:r w:rsidRPr="00DB0667">
              <w:rPr>
                <w:b/>
                <w:bCs/>
              </w:rPr>
              <w:t>Взаимодействие с кураторами Республиканского проекта «Старший Брат»</w:t>
            </w:r>
            <w:r w:rsidRPr="00171107">
              <w:t xml:space="preserve"> о ходе реализации проекта, также сбор </w:t>
            </w:r>
            <w:r>
              <w:t xml:space="preserve">и отправка </w:t>
            </w:r>
            <w:r w:rsidRPr="00171107">
              <w:t>аналитической информации</w:t>
            </w:r>
            <w:r>
              <w:t xml:space="preserve"> о количестве наставников и детей участвующих в проекте в муниципальном образовании, план проведенных мероприятий и планируемых на ближайший квартал</w:t>
            </w:r>
            <w:r w:rsidRPr="00171107">
              <w:t>.</w:t>
            </w:r>
          </w:p>
        </w:tc>
        <w:tc>
          <w:tcPr>
            <w:tcW w:w="4394" w:type="dxa"/>
            <w:vAlign w:val="center"/>
          </w:tcPr>
          <w:p w14:paraId="39017405" w14:textId="77777777" w:rsidR="001E7B0F" w:rsidRPr="00171107" w:rsidRDefault="001E7B0F" w:rsidP="00DF12B0">
            <w:pPr>
              <w:spacing w:line="360" w:lineRule="auto"/>
              <w:jc w:val="center"/>
              <w:rPr>
                <w:b/>
              </w:rPr>
            </w:pPr>
            <w:r>
              <w:rPr>
                <w:b/>
              </w:rPr>
              <w:t>п</w:t>
            </w:r>
            <w:r w:rsidRPr="00171107">
              <w:rPr>
                <w:b/>
              </w:rPr>
              <w:t>остоянно</w:t>
            </w:r>
          </w:p>
        </w:tc>
        <w:tc>
          <w:tcPr>
            <w:tcW w:w="3827" w:type="dxa"/>
            <w:vAlign w:val="center"/>
          </w:tcPr>
          <w:p w14:paraId="07CCB8CA" w14:textId="77777777" w:rsidR="001E7B0F" w:rsidRPr="00DB0667" w:rsidRDefault="001E7B0F" w:rsidP="00DF12B0">
            <w:pPr>
              <w:spacing w:line="360" w:lineRule="auto"/>
              <w:jc w:val="center"/>
              <w:rPr>
                <w:b/>
                <w:bCs/>
              </w:rPr>
            </w:pPr>
            <w:r>
              <w:rPr>
                <w:b/>
                <w:bCs/>
              </w:rPr>
              <w:t>К</w:t>
            </w:r>
            <w:r w:rsidRPr="00DB0667">
              <w:rPr>
                <w:b/>
                <w:bCs/>
              </w:rPr>
              <w:t>уратор от МО</w:t>
            </w:r>
          </w:p>
        </w:tc>
      </w:tr>
      <w:tr w:rsidR="001E7B0F" w:rsidRPr="00171107" w14:paraId="70ED43AF" w14:textId="77777777" w:rsidTr="00DF12B0">
        <w:tc>
          <w:tcPr>
            <w:tcW w:w="993" w:type="dxa"/>
            <w:vAlign w:val="center"/>
          </w:tcPr>
          <w:p w14:paraId="66119AE3" w14:textId="77777777" w:rsidR="001E7B0F" w:rsidRPr="00E27214" w:rsidRDefault="001E7B0F" w:rsidP="001E7B0F">
            <w:pPr>
              <w:pStyle w:val="af2"/>
              <w:numPr>
                <w:ilvl w:val="0"/>
                <w:numId w:val="23"/>
              </w:numPr>
              <w:spacing w:after="0" w:line="360" w:lineRule="auto"/>
              <w:jc w:val="center"/>
              <w:rPr>
                <w:b/>
              </w:rPr>
            </w:pPr>
          </w:p>
        </w:tc>
        <w:tc>
          <w:tcPr>
            <w:tcW w:w="5415" w:type="dxa"/>
            <w:vAlign w:val="center"/>
          </w:tcPr>
          <w:p w14:paraId="4C6FD2B3" w14:textId="77777777" w:rsidR="001E7B0F" w:rsidRPr="00DB0667" w:rsidRDefault="001E7B0F" w:rsidP="00DF12B0">
            <w:pPr>
              <w:spacing w:line="360" w:lineRule="auto"/>
              <w:jc w:val="center"/>
              <w:rPr>
                <w:b/>
                <w:bCs/>
              </w:rPr>
            </w:pPr>
            <w:r>
              <w:t xml:space="preserve">В </w:t>
            </w:r>
            <w:r w:rsidRPr="00171107">
              <w:t xml:space="preserve">ходе реализации проекта, сбор </w:t>
            </w:r>
            <w:r>
              <w:t>и отправка фото/видео отчета</w:t>
            </w:r>
          </w:p>
        </w:tc>
        <w:tc>
          <w:tcPr>
            <w:tcW w:w="4394" w:type="dxa"/>
            <w:vAlign w:val="center"/>
          </w:tcPr>
          <w:p w14:paraId="78F30DDE" w14:textId="77777777" w:rsidR="001E7B0F" w:rsidRDefault="001E7B0F" w:rsidP="00DF12B0">
            <w:pPr>
              <w:spacing w:line="360" w:lineRule="auto"/>
              <w:jc w:val="center"/>
              <w:rPr>
                <w:b/>
              </w:rPr>
            </w:pPr>
            <w:r>
              <w:rPr>
                <w:b/>
              </w:rPr>
              <w:t>ежемесячно</w:t>
            </w:r>
          </w:p>
        </w:tc>
        <w:tc>
          <w:tcPr>
            <w:tcW w:w="3827" w:type="dxa"/>
            <w:vAlign w:val="center"/>
          </w:tcPr>
          <w:p w14:paraId="1F67EC9F" w14:textId="77777777" w:rsidR="001E7B0F" w:rsidRDefault="001E7B0F" w:rsidP="00DF12B0">
            <w:pPr>
              <w:spacing w:line="360" w:lineRule="auto"/>
              <w:jc w:val="center"/>
              <w:rPr>
                <w:b/>
                <w:bCs/>
              </w:rPr>
            </w:pPr>
            <w:r>
              <w:rPr>
                <w:b/>
                <w:bCs/>
              </w:rPr>
              <w:t>К</w:t>
            </w:r>
            <w:r w:rsidRPr="00DB0667">
              <w:rPr>
                <w:b/>
                <w:bCs/>
              </w:rPr>
              <w:t>уратор от МО</w:t>
            </w:r>
          </w:p>
        </w:tc>
      </w:tr>
    </w:tbl>
    <w:p w14:paraId="594A8C0E" w14:textId="77777777" w:rsidR="001E7B0F" w:rsidRPr="003157E8" w:rsidRDefault="001E7B0F" w:rsidP="001E7B0F">
      <w:pPr>
        <w:spacing w:line="360" w:lineRule="auto"/>
        <w:jc w:val="both"/>
        <w:rPr>
          <w:sz w:val="28"/>
          <w:szCs w:val="28"/>
        </w:rPr>
        <w:sectPr w:rsidR="001E7B0F" w:rsidRPr="003157E8" w:rsidSect="003157E8">
          <w:pgSz w:w="16838" w:h="11906" w:orient="landscape" w:code="9"/>
          <w:pgMar w:top="1134" w:right="851" w:bottom="851" w:left="567" w:header="709" w:footer="306" w:gutter="0"/>
          <w:cols w:space="708"/>
          <w:docGrid w:linePitch="360"/>
        </w:sectPr>
      </w:pPr>
      <w:bookmarkStart w:id="4" w:name="_GoBack"/>
      <w:bookmarkEnd w:id="4"/>
    </w:p>
    <w:p w14:paraId="1BEBDC1D" w14:textId="77777777" w:rsidR="001E7B0F" w:rsidRDefault="001E7B0F" w:rsidP="0066452F">
      <w:pPr>
        <w:rPr>
          <w:sz w:val="28"/>
          <w:szCs w:val="28"/>
        </w:rPr>
      </w:pPr>
    </w:p>
    <w:sectPr w:rsidR="001E7B0F" w:rsidSect="00444BC1">
      <w:pgSz w:w="11906" w:h="16838"/>
      <w:pgMar w:top="851" w:right="849" w:bottom="567" w:left="1134" w:header="709" w:footer="30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0E9D7" w14:textId="77777777" w:rsidR="00CE6B87" w:rsidRDefault="00CE6B87" w:rsidP="00573A96">
      <w:r>
        <w:separator/>
      </w:r>
    </w:p>
  </w:endnote>
  <w:endnote w:type="continuationSeparator" w:id="0">
    <w:p w14:paraId="455D9C5D" w14:textId="77777777" w:rsidR="00CE6B87" w:rsidRDefault="00CE6B87" w:rsidP="0057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81C01" w14:textId="77777777" w:rsidR="00CE6B87" w:rsidRDefault="00CE6B87" w:rsidP="00573A96">
      <w:r>
        <w:separator/>
      </w:r>
    </w:p>
  </w:footnote>
  <w:footnote w:type="continuationSeparator" w:id="0">
    <w:p w14:paraId="5ED53F8C" w14:textId="77777777" w:rsidR="00CE6B87" w:rsidRDefault="00CE6B87" w:rsidP="00573A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F4EA4E38"/>
    <w:lvl w:ilvl="0">
      <w:start w:val="1"/>
      <w:numFmt w:val="decimal"/>
      <w:pStyle w:val="a"/>
      <w:lvlText w:val="%1."/>
      <w:lvlJc w:val="left"/>
      <w:pPr>
        <w:tabs>
          <w:tab w:val="num" w:pos="360"/>
        </w:tabs>
        <w:ind w:left="360" w:hanging="360"/>
      </w:pPr>
    </w:lvl>
  </w:abstractNum>
  <w:abstractNum w:abstractNumId="1" w15:restartNumberingAfterBreak="0">
    <w:nsid w:val="07B142D8"/>
    <w:multiLevelType w:val="hybridMultilevel"/>
    <w:tmpl w:val="290E61F6"/>
    <w:lvl w:ilvl="0" w:tplc="92AEA5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974EFC"/>
    <w:multiLevelType w:val="hybridMultilevel"/>
    <w:tmpl w:val="F0B87426"/>
    <w:lvl w:ilvl="0" w:tplc="49DCD28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CA731B"/>
    <w:multiLevelType w:val="multilevel"/>
    <w:tmpl w:val="58DA3164"/>
    <w:lvl w:ilvl="0">
      <w:start w:val="2"/>
      <w:numFmt w:val="decimal"/>
      <w:lvlText w:val="%1."/>
      <w:lvlJc w:val="left"/>
      <w:pPr>
        <w:ind w:left="450" w:hanging="450"/>
      </w:pPr>
      <w:rPr>
        <w:rFonts w:hint="default"/>
      </w:rPr>
    </w:lvl>
    <w:lvl w:ilvl="1">
      <w:start w:val="1"/>
      <w:numFmt w:val="decimal"/>
      <w:lvlText w:val="%1.%2."/>
      <w:lvlJc w:val="left"/>
      <w:pPr>
        <w:ind w:left="1288" w:hanging="720"/>
      </w:pPr>
      <w:rPr>
        <w:rFonts w:ascii="Times New Roman" w:hAnsi="Times New Roman" w:cs="Times New Roman" w:hint="default"/>
        <w:b w:val="0"/>
        <w:bCs/>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4" w15:restartNumberingAfterBreak="0">
    <w:nsid w:val="133452F3"/>
    <w:multiLevelType w:val="hybridMultilevel"/>
    <w:tmpl w:val="1A6CEA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C481FC9"/>
    <w:multiLevelType w:val="hybridMultilevel"/>
    <w:tmpl w:val="4F061EFA"/>
    <w:lvl w:ilvl="0" w:tplc="FDE6E960">
      <w:start w:val="1"/>
      <w:numFmt w:val="decimal"/>
      <w:lvlText w:val="%1."/>
      <w:lvlJc w:val="left"/>
      <w:pPr>
        <w:tabs>
          <w:tab w:val="num" w:pos="1211"/>
        </w:tabs>
        <w:ind w:left="1211"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E32856"/>
    <w:multiLevelType w:val="hybridMultilevel"/>
    <w:tmpl w:val="FAE84626"/>
    <w:lvl w:ilvl="0" w:tplc="8EDE62BA">
      <w:start w:val="1"/>
      <w:numFmt w:val="decimal"/>
      <w:lvlText w:val="%1."/>
      <w:lvlJc w:val="left"/>
      <w:pPr>
        <w:tabs>
          <w:tab w:val="num" w:pos="720"/>
        </w:tabs>
        <w:ind w:left="720" w:hanging="360"/>
      </w:pPr>
      <w:rPr>
        <w:rFonts w:hint="default"/>
      </w:rPr>
    </w:lvl>
    <w:lvl w:ilvl="1" w:tplc="58B81FA0">
      <w:start w:val="1"/>
      <w:numFmt w:val="bullet"/>
      <w:lvlText w:val=""/>
      <w:lvlJc w:val="left"/>
      <w:pPr>
        <w:tabs>
          <w:tab w:val="num" w:pos="2389"/>
        </w:tabs>
        <w:ind w:left="2389" w:hanging="1309"/>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4BB2B70"/>
    <w:multiLevelType w:val="hybridMultilevel"/>
    <w:tmpl w:val="3DB0177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D86E2E"/>
    <w:multiLevelType w:val="hybridMultilevel"/>
    <w:tmpl w:val="671AC6D2"/>
    <w:lvl w:ilvl="0" w:tplc="58B81FA0">
      <w:start w:val="1"/>
      <w:numFmt w:val="bullet"/>
      <w:lvlText w:val=""/>
      <w:lvlJc w:val="left"/>
      <w:pPr>
        <w:tabs>
          <w:tab w:val="num" w:pos="2160"/>
        </w:tabs>
        <w:ind w:left="2160" w:hanging="130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7005B3"/>
    <w:multiLevelType w:val="hybridMultilevel"/>
    <w:tmpl w:val="C64CE0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E503ADA"/>
    <w:multiLevelType w:val="hybridMultilevel"/>
    <w:tmpl w:val="E9006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DB6B13"/>
    <w:multiLevelType w:val="hybridMultilevel"/>
    <w:tmpl w:val="EE7EE4B4"/>
    <w:lvl w:ilvl="0" w:tplc="2D824EF0">
      <w:start w:val="1"/>
      <w:numFmt w:val="bullet"/>
      <w:lvlText w:val=""/>
      <w:lvlJc w:val="left"/>
      <w:pPr>
        <w:tabs>
          <w:tab w:val="num" w:pos="2880"/>
        </w:tabs>
        <w:ind w:left="2880" w:hanging="1309"/>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1D664CA"/>
    <w:multiLevelType w:val="hybridMultilevel"/>
    <w:tmpl w:val="46E671D8"/>
    <w:lvl w:ilvl="0" w:tplc="6D7A7C7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 w15:restartNumberingAfterBreak="0">
    <w:nsid w:val="4B6B1B92"/>
    <w:multiLevelType w:val="hybridMultilevel"/>
    <w:tmpl w:val="B0182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F6721A"/>
    <w:multiLevelType w:val="hybridMultilevel"/>
    <w:tmpl w:val="D3DC40B0"/>
    <w:lvl w:ilvl="0" w:tplc="06C05172">
      <w:start w:val="1"/>
      <w:numFmt w:val="decimal"/>
      <w:lvlText w:val="%1)"/>
      <w:lvlJc w:val="left"/>
      <w:pPr>
        <w:tabs>
          <w:tab w:val="num" w:pos="2580"/>
        </w:tabs>
        <w:ind w:left="2580" w:hanging="360"/>
      </w:pPr>
      <w:rPr>
        <w:rFonts w:hint="default"/>
      </w:rPr>
    </w:lvl>
    <w:lvl w:ilvl="1" w:tplc="04190019" w:tentative="1">
      <w:start w:val="1"/>
      <w:numFmt w:val="lowerLetter"/>
      <w:lvlText w:val="%2."/>
      <w:lvlJc w:val="left"/>
      <w:pPr>
        <w:tabs>
          <w:tab w:val="num" w:pos="3300"/>
        </w:tabs>
        <w:ind w:left="3300" w:hanging="360"/>
      </w:pPr>
    </w:lvl>
    <w:lvl w:ilvl="2" w:tplc="0419001B" w:tentative="1">
      <w:start w:val="1"/>
      <w:numFmt w:val="lowerRoman"/>
      <w:lvlText w:val="%3."/>
      <w:lvlJc w:val="right"/>
      <w:pPr>
        <w:tabs>
          <w:tab w:val="num" w:pos="4020"/>
        </w:tabs>
        <w:ind w:left="4020" w:hanging="180"/>
      </w:pPr>
    </w:lvl>
    <w:lvl w:ilvl="3" w:tplc="0419000F" w:tentative="1">
      <w:start w:val="1"/>
      <w:numFmt w:val="decimal"/>
      <w:lvlText w:val="%4."/>
      <w:lvlJc w:val="left"/>
      <w:pPr>
        <w:tabs>
          <w:tab w:val="num" w:pos="4740"/>
        </w:tabs>
        <w:ind w:left="4740" w:hanging="360"/>
      </w:pPr>
    </w:lvl>
    <w:lvl w:ilvl="4" w:tplc="04190019" w:tentative="1">
      <w:start w:val="1"/>
      <w:numFmt w:val="lowerLetter"/>
      <w:lvlText w:val="%5."/>
      <w:lvlJc w:val="left"/>
      <w:pPr>
        <w:tabs>
          <w:tab w:val="num" w:pos="5460"/>
        </w:tabs>
        <w:ind w:left="5460" w:hanging="360"/>
      </w:pPr>
    </w:lvl>
    <w:lvl w:ilvl="5" w:tplc="0419001B" w:tentative="1">
      <w:start w:val="1"/>
      <w:numFmt w:val="lowerRoman"/>
      <w:lvlText w:val="%6."/>
      <w:lvlJc w:val="right"/>
      <w:pPr>
        <w:tabs>
          <w:tab w:val="num" w:pos="6180"/>
        </w:tabs>
        <w:ind w:left="6180" w:hanging="180"/>
      </w:pPr>
    </w:lvl>
    <w:lvl w:ilvl="6" w:tplc="0419000F" w:tentative="1">
      <w:start w:val="1"/>
      <w:numFmt w:val="decimal"/>
      <w:lvlText w:val="%7."/>
      <w:lvlJc w:val="left"/>
      <w:pPr>
        <w:tabs>
          <w:tab w:val="num" w:pos="6900"/>
        </w:tabs>
        <w:ind w:left="6900" w:hanging="360"/>
      </w:pPr>
    </w:lvl>
    <w:lvl w:ilvl="7" w:tplc="04190019" w:tentative="1">
      <w:start w:val="1"/>
      <w:numFmt w:val="lowerLetter"/>
      <w:lvlText w:val="%8."/>
      <w:lvlJc w:val="left"/>
      <w:pPr>
        <w:tabs>
          <w:tab w:val="num" w:pos="7620"/>
        </w:tabs>
        <w:ind w:left="7620" w:hanging="360"/>
      </w:pPr>
    </w:lvl>
    <w:lvl w:ilvl="8" w:tplc="0419001B" w:tentative="1">
      <w:start w:val="1"/>
      <w:numFmt w:val="lowerRoman"/>
      <w:lvlText w:val="%9."/>
      <w:lvlJc w:val="right"/>
      <w:pPr>
        <w:tabs>
          <w:tab w:val="num" w:pos="8340"/>
        </w:tabs>
        <w:ind w:left="8340" w:hanging="180"/>
      </w:pPr>
    </w:lvl>
  </w:abstractNum>
  <w:abstractNum w:abstractNumId="15" w15:restartNumberingAfterBreak="0">
    <w:nsid w:val="4F0A66FB"/>
    <w:multiLevelType w:val="hybridMultilevel"/>
    <w:tmpl w:val="CFA0B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FA3E1F"/>
    <w:multiLevelType w:val="hybridMultilevel"/>
    <w:tmpl w:val="D18804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661AE9"/>
    <w:multiLevelType w:val="hybridMultilevel"/>
    <w:tmpl w:val="229889D2"/>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F034960"/>
    <w:multiLevelType w:val="hybridMultilevel"/>
    <w:tmpl w:val="3E42E64C"/>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9" w15:restartNumberingAfterBreak="0">
    <w:nsid w:val="61820CE1"/>
    <w:multiLevelType w:val="hybridMultilevel"/>
    <w:tmpl w:val="9DBA7FEE"/>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15:restartNumberingAfterBreak="0">
    <w:nsid w:val="63F50C08"/>
    <w:multiLevelType w:val="hybridMultilevel"/>
    <w:tmpl w:val="698450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9B22D33"/>
    <w:multiLevelType w:val="hybridMultilevel"/>
    <w:tmpl w:val="5E3E0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B2606F"/>
    <w:multiLevelType w:val="hybridMultilevel"/>
    <w:tmpl w:val="9BAA3198"/>
    <w:lvl w:ilvl="0" w:tplc="A3569A3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D1978D9"/>
    <w:multiLevelType w:val="hybridMultilevel"/>
    <w:tmpl w:val="9DB840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4"/>
  </w:num>
  <w:num w:numId="2">
    <w:abstractNumId w:val="0"/>
  </w:num>
  <w:num w:numId="3">
    <w:abstractNumId w:val="8"/>
  </w:num>
  <w:num w:numId="4">
    <w:abstractNumId w:val="6"/>
  </w:num>
  <w:num w:numId="5">
    <w:abstractNumId w:val="22"/>
  </w:num>
  <w:num w:numId="6">
    <w:abstractNumId w:val="5"/>
  </w:num>
  <w:num w:numId="7">
    <w:abstractNumId w:val="11"/>
  </w:num>
  <w:num w:numId="8">
    <w:abstractNumId w:val="17"/>
  </w:num>
  <w:num w:numId="9">
    <w:abstractNumId w:val="12"/>
  </w:num>
  <w:num w:numId="10">
    <w:abstractNumId w:val="18"/>
  </w:num>
  <w:num w:numId="11">
    <w:abstractNumId w:val="16"/>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0"/>
  </w:num>
  <w:num w:numId="15">
    <w:abstractNumId w:val="15"/>
  </w:num>
  <w:num w:numId="16">
    <w:abstractNumId w:val="19"/>
  </w:num>
  <w:num w:numId="17">
    <w:abstractNumId w:val="1"/>
  </w:num>
  <w:num w:numId="18">
    <w:abstractNumId w:val="4"/>
  </w:num>
  <w:num w:numId="19">
    <w:abstractNumId w:val="2"/>
  </w:num>
  <w:num w:numId="20">
    <w:abstractNumId w:val="3"/>
  </w:num>
  <w:num w:numId="21">
    <w:abstractNumId w:val="23"/>
  </w:num>
  <w:num w:numId="22">
    <w:abstractNumId w:val="21"/>
  </w:num>
  <w:num w:numId="23">
    <w:abstractNumId w:val="13"/>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CB5"/>
    <w:rsid w:val="000014D2"/>
    <w:rsid w:val="00001BF3"/>
    <w:rsid w:val="00012923"/>
    <w:rsid w:val="000214E1"/>
    <w:rsid w:val="0002199E"/>
    <w:rsid w:val="00022A18"/>
    <w:rsid w:val="00025411"/>
    <w:rsid w:val="00030EA8"/>
    <w:rsid w:val="00053B9E"/>
    <w:rsid w:val="00082C2E"/>
    <w:rsid w:val="000C25AD"/>
    <w:rsid w:val="000C47E3"/>
    <w:rsid w:val="000C576C"/>
    <w:rsid w:val="000E0668"/>
    <w:rsid w:val="000F798C"/>
    <w:rsid w:val="001109B7"/>
    <w:rsid w:val="00115E70"/>
    <w:rsid w:val="00116EFC"/>
    <w:rsid w:val="001243AC"/>
    <w:rsid w:val="0014652D"/>
    <w:rsid w:val="00155F3D"/>
    <w:rsid w:val="00155F92"/>
    <w:rsid w:val="0019030D"/>
    <w:rsid w:val="00196B10"/>
    <w:rsid w:val="001A455A"/>
    <w:rsid w:val="001A7357"/>
    <w:rsid w:val="001B3769"/>
    <w:rsid w:val="001D7211"/>
    <w:rsid w:val="001E0DE3"/>
    <w:rsid w:val="001E7B0F"/>
    <w:rsid w:val="002220E5"/>
    <w:rsid w:val="002373BF"/>
    <w:rsid w:val="00243351"/>
    <w:rsid w:val="00272122"/>
    <w:rsid w:val="0027596D"/>
    <w:rsid w:val="00293A73"/>
    <w:rsid w:val="00296B33"/>
    <w:rsid w:val="00296E38"/>
    <w:rsid w:val="002A0B33"/>
    <w:rsid w:val="002A4416"/>
    <w:rsid w:val="002D5BA0"/>
    <w:rsid w:val="002E6C36"/>
    <w:rsid w:val="002F32B9"/>
    <w:rsid w:val="002F442F"/>
    <w:rsid w:val="0030389F"/>
    <w:rsid w:val="003041E6"/>
    <w:rsid w:val="0031517B"/>
    <w:rsid w:val="00320826"/>
    <w:rsid w:val="0032541F"/>
    <w:rsid w:val="0033545F"/>
    <w:rsid w:val="00337793"/>
    <w:rsid w:val="00364A80"/>
    <w:rsid w:val="00387D1E"/>
    <w:rsid w:val="00394AFA"/>
    <w:rsid w:val="003B10E5"/>
    <w:rsid w:val="003C37B8"/>
    <w:rsid w:val="003C536D"/>
    <w:rsid w:val="003D2C44"/>
    <w:rsid w:val="003F01CE"/>
    <w:rsid w:val="003F0853"/>
    <w:rsid w:val="003F51FE"/>
    <w:rsid w:val="003F6C8B"/>
    <w:rsid w:val="00421025"/>
    <w:rsid w:val="00426F12"/>
    <w:rsid w:val="004314CC"/>
    <w:rsid w:val="004413D2"/>
    <w:rsid w:val="00443CBE"/>
    <w:rsid w:val="004450A2"/>
    <w:rsid w:val="00454E63"/>
    <w:rsid w:val="00464EFC"/>
    <w:rsid w:val="00470B4D"/>
    <w:rsid w:val="00475918"/>
    <w:rsid w:val="00486E79"/>
    <w:rsid w:val="00495FAF"/>
    <w:rsid w:val="004B15C0"/>
    <w:rsid w:val="004E02C2"/>
    <w:rsid w:val="005008F7"/>
    <w:rsid w:val="005142EB"/>
    <w:rsid w:val="00517F69"/>
    <w:rsid w:val="00521AB3"/>
    <w:rsid w:val="00544BE6"/>
    <w:rsid w:val="0054726E"/>
    <w:rsid w:val="00547F61"/>
    <w:rsid w:val="005624B7"/>
    <w:rsid w:val="00562E6B"/>
    <w:rsid w:val="005636AC"/>
    <w:rsid w:val="00563FF5"/>
    <w:rsid w:val="00573A96"/>
    <w:rsid w:val="00573F85"/>
    <w:rsid w:val="00574F77"/>
    <w:rsid w:val="00594130"/>
    <w:rsid w:val="005A04E7"/>
    <w:rsid w:val="005D32A8"/>
    <w:rsid w:val="005E26EA"/>
    <w:rsid w:val="006054A9"/>
    <w:rsid w:val="006073DD"/>
    <w:rsid w:val="006114B9"/>
    <w:rsid w:val="00627870"/>
    <w:rsid w:val="00634CB9"/>
    <w:rsid w:val="00640359"/>
    <w:rsid w:val="00643855"/>
    <w:rsid w:val="0066452F"/>
    <w:rsid w:val="006679B3"/>
    <w:rsid w:val="00674780"/>
    <w:rsid w:val="00684AFF"/>
    <w:rsid w:val="00694449"/>
    <w:rsid w:val="006A3853"/>
    <w:rsid w:val="006A6A57"/>
    <w:rsid w:val="006C1E36"/>
    <w:rsid w:val="006C282B"/>
    <w:rsid w:val="006F1C55"/>
    <w:rsid w:val="006F46E9"/>
    <w:rsid w:val="0071410F"/>
    <w:rsid w:val="00723546"/>
    <w:rsid w:val="00743A0B"/>
    <w:rsid w:val="00744934"/>
    <w:rsid w:val="00746E1D"/>
    <w:rsid w:val="007557AB"/>
    <w:rsid w:val="00764519"/>
    <w:rsid w:val="007659FB"/>
    <w:rsid w:val="0078669C"/>
    <w:rsid w:val="00787879"/>
    <w:rsid w:val="007947EF"/>
    <w:rsid w:val="00797CDD"/>
    <w:rsid w:val="007B6939"/>
    <w:rsid w:val="007D4A2A"/>
    <w:rsid w:val="007E24D4"/>
    <w:rsid w:val="007E2CEF"/>
    <w:rsid w:val="007E569F"/>
    <w:rsid w:val="007F0062"/>
    <w:rsid w:val="00813BC9"/>
    <w:rsid w:val="0082017B"/>
    <w:rsid w:val="00845C67"/>
    <w:rsid w:val="00847360"/>
    <w:rsid w:val="00851325"/>
    <w:rsid w:val="00856365"/>
    <w:rsid w:val="00874874"/>
    <w:rsid w:val="008A7CB2"/>
    <w:rsid w:val="008B0695"/>
    <w:rsid w:val="008D039A"/>
    <w:rsid w:val="008E062C"/>
    <w:rsid w:val="008F30D6"/>
    <w:rsid w:val="008F4849"/>
    <w:rsid w:val="008F5CB5"/>
    <w:rsid w:val="00931E17"/>
    <w:rsid w:val="00953AF9"/>
    <w:rsid w:val="00954A8F"/>
    <w:rsid w:val="009751F1"/>
    <w:rsid w:val="009A4C23"/>
    <w:rsid w:val="009D1011"/>
    <w:rsid w:val="00A00509"/>
    <w:rsid w:val="00A02296"/>
    <w:rsid w:val="00A11375"/>
    <w:rsid w:val="00A16F1F"/>
    <w:rsid w:val="00A17013"/>
    <w:rsid w:val="00A27593"/>
    <w:rsid w:val="00A32DB1"/>
    <w:rsid w:val="00A46AC4"/>
    <w:rsid w:val="00A744C2"/>
    <w:rsid w:val="00A8499B"/>
    <w:rsid w:val="00A86DCF"/>
    <w:rsid w:val="00A9427F"/>
    <w:rsid w:val="00AA43B7"/>
    <w:rsid w:val="00AB4716"/>
    <w:rsid w:val="00AC591D"/>
    <w:rsid w:val="00AD3ED5"/>
    <w:rsid w:val="00B11D04"/>
    <w:rsid w:val="00B155FC"/>
    <w:rsid w:val="00B16834"/>
    <w:rsid w:val="00B45D84"/>
    <w:rsid w:val="00B50EF7"/>
    <w:rsid w:val="00B530DD"/>
    <w:rsid w:val="00B74F83"/>
    <w:rsid w:val="00BB3411"/>
    <w:rsid w:val="00BC1E29"/>
    <w:rsid w:val="00BD5A2F"/>
    <w:rsid w:val="00BD6E4A"/>
    <w:rsid w:val="00BE396E"/>
    <w:rsid w:val="00C2417B"/>
    <w:rsid w:val="00C608CA"/>
    <w:rsid w:val="00C7111B"/>
    <w:rsid w:val="00C71B00"/>
    <w:rsid w:val="00C77AF3"/>
    <w:rsid w:val="00CB4128"/>
    <w:rsid w:val="00CB6580"/>
    <w:rsid w:val="00CC0B50"/>
    <w:rsid w:val="00CC6D50"/>
    <w:rsid w:val="00CD0300"/>
    <w:rsid w:val="00CD4A95"/>
    <w:rsid w:val="00CE0247"/>
    <w:rsid w:val="00CE3A59"/>
    <w:rsid w:val="00CE6B87"/>
    <w:rsid w:val="00CF3568"/>
    <w:rsid w:val="00D23DB2"/>
    <w:rsid w:val="00D26D32"/>
    <w:rsid w:val="00D32CA5"/>
    <w:rsid w:val="00D84A9C"/>
    <w:rsid w:val="00D86065"/>
    <w:rsid w:val="00D92300"/>
    <w:rsid w:val="00D97C23"/>
    <w:rsid w:val="00DA2339"/>
    <w:rsid w:val="00DA3283"/>
    <w:rsid w:val="00DB28A0"/>
    <w:rsid w:val="00DC4622"/>
    <w:rsid w:val="00DC6CFA"/>
    <w:rsid w:val="00DE5C2B"/>
    <w:rsid w:val="00E103F9"/>
    <w:rsid w:val="00E16716"/>
    <w:rsid w:val="00E209E9"/>
    <w:rsid w:val="00E43004"/>
    <w:rsid w:val="00E527A5"/>
    <w:rsid w:val="00E550A2"/>
    <w:rsid w:val="00E5699F"/>
    <w:rsid w:val="00E60E05"/>
    <w:rsid w:val="00E649D9"/>
    <w:rsid w:val="00E707C6"/>
    <w:rsid w:val="00E73326"/>
    <w:rsid w:val="00E923F7"/>
    <w:rsid w:val="00EA2678"/>
    <w:rsid w:val="00EA2953"/>
    <w:rsid w:val="00EB3D60"/>
    <w:rsid w:val="00EC3CA0"/>
    <w:rsid w:val="00EC7C30"/>
    <w:rsid w:val="00EE165C"/>
    <w:rsid w:val="00EE5049"/>
    <w:rsid w:val="00F035DD"/>
    <w:rsid w:val="00F2194E"/>
    <w:rsid w:val="00F30B85"/>
    <w:rsid w:val="00F860F0"/>
    <w:rsid w:val="00F972FC"/>
    <w:rsid w:val="00FA26A5"/>
    <w:rsid w:val="00FB246D"/>
    <w:rsid w:val="00FD0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0FC8D"/>
  <w15:docId w15:val="{82667DCC-7569-4D00-8F64-CD5ADE16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3326"/>
    <w:rPr>
      <w:sz w:val="24"/>
      <w:szCs w:val="24"/>
    </w:rPr>
  </w:style>
  <w:style w:type="paragraph" w:styleId="1">
    <w:name w:val="heading 1"/>
    <w:basedOn w:val="a0"/>
    <w:next w:val="a0"/>
    <w:qFormat/>
    <w:rsid w:val="00E73326"/>
    <w:pPr>
      <w:keepNext/>
      <w:ind w:left="252"/>
      <w:outlineLvl w:val="0"/>
    </w:pPr>
    <w:rPr>
      <w:b/>
      <w:bCs/>
      <w:iCs/>
      <w:sz w:val="28"/>
      <w:szCs w:val="26"/>
    </w:rPr>
  </w:style>
  <w:style w:type="paragraph" w:styleId="3">
    <w:name w:val="heading 3"/>
    <w:basedOn w:val="a0"/>
    <w:next w:val="a0"/>
    <w:qFormat/>
    <w:rsid w:val="00953AF9"/>
    <w:pPr>
      <w:keepNext/>
      <w:jc w:val="right"/>
      <w:outlineLvl w:val="2"/>
    </w:pPr>
    <w:rPr>
      <w:i/>
      <w:sz w:val="20"/>
      <w:szCs w:val="20"/>
    </w:rPr>
  </w:style>
  <w:style w:type="paragraph" w:styleId="4">
    <w:name w:val="heading 4"/>
    <w:basedOn w:val="a0"/>
    <w:next w:val="a0"/>
    <w:qFormat/>
    <w:rsid w:val="00E73326"/>
    <w:pPr>
      <w:keepNext/>
      <w:spacing w:before="240" w:after="60"/>
      <w:outlineLvl w:val="3"/>
    </w:pPr>
    <w:rPr>
      <w:b/>
      <w:bCs/>
      <w:sz w:val="28"/>
      <w:szCs w:val="28"/>
    </w:rPr>
  </w:style>
  <w:style w:type="paragraph" w:styleId="6">
    <w:name w:val="heading 6"/>
    <w:basedOn w:val="a0"/>
    <w:next w:val="a0"/>
    <w:link w:val="60"/>
    <w:semiHidden/>
    <w:unhideWhenUsed/>
    <w:qFormat/>
    <w:rsid w:val="00521AB3"/>
    <w:pPr>
      <w:keepNext/>
      <w:keepLines/>
      <w:spacing w:before="40"/>
      <w:outlineLvl w:val="5"/>
    </w:pPr>
    <w:rPr>
      <w:rFonts w:asciiTheme="majorHAnsi" w:eastAsiaTheme="majorEastAsia" w:hAnsiTheme="majorHAnsi" w:cstheme="majorBidi"/>
      <w:color w:val="1F4D78" w:themeColor="accent1" w:themeShade="7F"/>
    </w:rPr>
  </w:style>
  <w:style w:type="paragraph" w:styleId="9">
    <w:name w:val="heading 9"/>
    <w:basedOn w:val="a0"/>
    <w:next w:val="a0"/>
    <w:qFormat/>
    <w:rsid w:val="00E73326"/>
    <w:pPr>
      <w:keepNext/>
      <w:outlineLvl w:val="8"/>
    </w:pPr>
    <w:rPr>
      <w:i/>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E73326"/>
    <w:rPr>
      <w:rFonts w:ascii="Tahoma" w:hAnsi="Tahoma" w:cs="Tahoma"/>
      <w:sz w:val="16"/>
      <w:szCs w:val="16"/>
    </w:rPr>
  </w:style>
  <w:style w:type="paragraph" w:styleId="a5">
    <w:name w:val="Body Text Indent"/>
    <w:basedOn w:val="a0"/>
    <w:rsid w:val="00E73326"/>
    <w:pPr>
      <w:ind w:left="252"/>
    </w:pPr>
    <w:rPr>
      <w:b/>
      <w:bCs/>
      <w:iCs/>
      <w:sz w:val="28"/>
    </w:rPr>
  </w:style>
  <w:style w:type="paragraph" w:styleId="a">
    <w:name w:val="List Number"/>
    <w:basedOn w:val="a0"/>
    <w:rsid w:val="00E73326"/>
    <w:pPr>
      <w:numPr>
        <w:numId w:val="2"/>
      </w:numPr>
      <w:spacing w:before="60" w:after="60" w:line="360" w:lineRule="auto"/>
      <w:jc w:val="both"/>
    </w:pPr>
    <w:rPr>
      <w:sz w:val="28"/>
    </w:rPr>
  </w:style>
  <w:style w:type="character" w:styleId="a6">
    <w:name w:val="Hyperlink"/>
    <w:rsid w:val="00E73326"/>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E73326"/>
    <w:pPr>
      <w:spacing w:before="100" w:beforeAutospacing="1" w:after="100" w:afterAutospacing="1"/>
    </w:pPr>
    <w:rPr>
      <w:rFonts w:ascii="Tahoma" w:hAnsi="Tahoma"/>
      <w:sz w:val="20"/>
      <w:szCs w:val="20"/>
      <w:lang w:val="en-US" w:eastAsia="en-US"/>
    </w:rPr>
  </w:style>
  <w:style w:type="paragraph" w:styleId="a7">
    <w:name w:val="Body Text"/>
    <w:basedOn w:val="a0"/>
    <w:rsid w:val="00E73326"/>
    <w:pPr>
      <w:spacing w:line="360" w:lineRule="auto"/>
      <w:jc w:val="both"/>
    </w:pPr>
    <w:rPr>
      <w:bCs/>
      <w:sz w:val="28"/>
    </w:rPr>
  </w:style>
  <w:style w:type="paragraph" w:styleId="2">
    <w:name w:val="Body Text Indent 2"/>
    <w:basedOn w:val="a0"/>
    <w:rsid w:val="00E73326"/>
    <w:pPr>
      <w:ind w:left="252"/>
    </w:pPr>
    <w:rPr>
      <w:b/>
      <w:bCs/>
      <w:iCs/>
      <w:szCs w:val="26"/>
    </w:rPr>
  </w:style>
  <w:style w:type="paragraph" w:styleId="30">
    <w:name w:val="Body Text Indent 3"/>
    <w:basedOn w:val="a0"/>
    <w:rsid w:val="00E73326"/>
    <w:pPr>
      <w:spacing w:line="360" w:lineRule="auto"/>
      <w:ind w:firstLine="900"/>
    </w:pPr>
    <w:rPr>
      <w:bCs/>
      <w:sz w:val="28"/>
    </w:rPr>
  </w:style>
  <w:style w:type="paragraph" w:styleId="20">
    <w:name w:val="Body Text 2"/>
    <w:basedOn w:val="a0"/>
    <w:rsid w:val="00470B4D"/>
    <w:pPr>
      <w:spacing w:after="120" w:line="480" w:lineRule="auto"/>
    </w:pPr>
  </w:style>
  <w:style w:type="paragraph" w:customStyle="1" w:styleId="a8">
    <w:name w:val="Знак Знак Знак Знак Знак Знак Знак"/>
    <w:basedOn w:val="a0"/>
    <w:rsid w:val="00E527A5"/>
    <w:pPr>
      <w:spacing w:before="100" w:beforeAutospacing="1" w:after="100" w:afterAutospacing="1"/>
    </w:pPr>
    <w:rPr>
      <w:rFonts w:ascii="Tahoma" w:hAnsi="Tahoma"/>
      <w:sz w:val="20"/>
      <w:szCs w:val="20"/>
      <w:lang w:val="en-US" w:eastAsia="en-US"/>
    </w:rPr>
  </w:style>
  <w:style w:type="paragraph" w:customStyle="1" w:styleId="ConsPlusTitle">
    <w:name w:val="ConsPlusTitle"/>
    <w:rsid w:val="00E527A5"/>
    <w:pPr>
      <w:widowControl w:val="0"/>
      <w:autoSpaceDE w:val="0"/>
      <w:autoSpaceDN w:val="0"/>
      <w:adjustRightInd w:val="0"/>
    </w:pPr>
    <w:rPr>
      <w:b/>
      <w:bCs/>
      <w:sz w:val="28"/>
      <w:szCs w:val="28"/>
    </w:rPr>
  </w:style>
  <w:style w:type="paragraph" w:customStyle="1" w:styleId="a9">
    <w:name w:val="Знак Знак Знак Знак Знак Знак Знак"/>
    <w:basedOn w:val="a0"/>
    <w:rsid w:val="00F860F0"/>
    <w:pPr>
      <w:spacing w:before="100" w:beforeAutospacing="1" w:after="100" w:afterAutospacing="1"/>
    </w:pPr>
    <w:rPr>
      <w:rFonts w:ascii="Tahoma" w:hAnsi="Tahoma"/>
      <w:sz w:val="20"/>
      <w:szCs w:val="20"/>
      <w:lang w:val="en-US" w:eastAsia="en-US"/>
    </w:rPr>
  </w:style>
  <w:style w:type="paragraph" w:customStyle="1" w:styleId="aa">
    <w:name w:val="Знак Знак Знак"/>
    <w:basedOn w:val="a0"/>
    <w:rsid w:val="00B74F83"/>
    <w:pPr>
      <w:spacing w:after="160" w:line="240" w:lineRule="exact"/>
    </w:pPr>
    <w:rPr>
      <w:rFonts w:ascii="Verdana" w:hAnsi="Verdana" w:cs="Verdana"/>
      <w:sz w:val="20"/>
      <w:szCs w:val="20"/>
      <w:lang w:val="en-US" w:eastAsia="en-US"/>
    </w:rPr>
  </w:style>
  <w:style w:type="paragraph" w:customStyle="1" w:styleId="ConsPlusNormal">
    <w:name w:val="ConsPlusNormal"/>
    <w:rsid w:val="003F01CE"/>
    <w:pPr>
      <w:autoSpaceDE w:val="0"/>
      <w:autoSpaceDN w:val="0"/>
      <w:adjustRightInd w:val="0"/>
      <w:ind w:firstLine="720"/>
    </w:pPr>
    <w:rPr>
      <w:rFonts w:ascii="Arial" w:hAnsi="Arial" w:cs="Arial"/>
    </w:rPr>
  </w:style>
  <w:style w:type="paragraph" w:styleId="ab">
    <w:name w:val="header"/>
    <w:basedOn w:val="a0"/>
    <w:link w:val="ac"/>
    <w:uiPriority w:val="99"/>
    <w:rsid w:val="00573A96"/>
    <w:pPr>
      <w:tabs>
        <w:tab w:val="center" w:pos="4677"/>
        <w:tab w:val="right" w:pos="9355"/>
      </w:tabs>
    </w:pPr>
  </w:style>
  <w:style w:type="character" w:customStyle="1" w:styleId="ac">
    <w:name w:val="Верхний колонтитул Знак"/>
    <w:link w:val="ab"/>
    <w:uiPriority w:val="99"/>
    <w:rsid w:val="00573A96"/>
    <w:rPr>
      <w:sz w:val="24"/>
      <w:szCs w:val="24"/>
    </w:rPr>
  </w:style>
  <w:style w:type="paragraph" w:styleId="ad">
    <w:name w:val="footer"/>
    <w:basedOn w:val="a0"/>
    <w:link w:val="ae"/>
    <w:rsid w:val="00573A96"/>
    <w:pPr>
      <w:tabs>
        <w:tab w:val="center" w:pos="4677"/>
        <w:tab w:val="right" w:pos="9355"/>
      </w:tabs>
    </w:pPr>
  </w:style>
  <w:style w:type="character" w:customStyle="1" w:styleId="ae">
    <w:name w:val="Нижний колонтитул Знак"/>
    <w:link w:val="ad"/>
    <w:rsid w:val="00573A96"/>
    <w:rPr>
      <w:sz w:val="24"/>
      <w:szCs w:val="24"/>
    </w:rPr>
  </w:style>
  <w:style w:type="paragraph" w:customStyle="1" w:styleId="ConsPlusNonformat">
    <w:name w:val="ConsPlusNonformat"/>
    <w:rsid w:val="00847360"/>
    <w:pPr>
      <w:widowControl w:val="0"/>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521AB3"/>
    <w:rPr>
      <w:rFonts w:asciiTheme="majorHAnsi" w:eastAsiaTheme="majorEastAsia" w:hAnsiTheme="majorHAnsi" w:cstheme="majorBidi"/>
      <w:color w:val="1F4D78" w:themeColor="accent1" w:themeShade="7F"/>
      <w:sz w:val="24"/>
      <w:szCs w:val="24"/>
    </w:rPr>
  </w:style>
  <w:style w:type="paragraph" w:customStyle="1" w:styleId="ConsNonformat">
    <w:name w:val="ConsNonformat"/>
    <w:rsid w:val="00521AB3"/>
    <w:pPr>
      <w:widowControl w:val="0"/>
      <w:overflowPunct w:val="0"/>
      <w:autoSpaceDE w:val="0"/>
      <w:autoSpaceDN w:val="0"/>
      <w:adjustRightInd w:val="0"/>
    </w:pPr>
    <w:rPr>
      <w:rFonts w:ascii="Courier New" w:hAnsi="Courier New"/>
    </w:rPr>
  </w:style>
  <w:style w:type="character" w:styleId="af">
    <w:name w:val="Placeholder Text"/>
    <w:basedOn w:val="a1"/>
    <w:uiPriority w:val="99"/>
    <w:semiHidden/>
    <w:rsid w:val="00521AB3"/>
    <w:rPr>
      <w:color w:val="808080"/>
    </w:rPr>
  </w:style>
  <w:style w:type="paragraph" w:styleId="af0">
    <w:name w:val="Normal (Web)"/>
    <w:basedOn w:val="a0"/>
    <w:uiPriority w:val="99"/>
    <w:unhideWhenUsed/>
    <w:rsid w:val="00D32CA5"/>
    <w:pPr>
      <w:spacing w:before="100" w:beforeAutospacing="1" w:after="100" w:afterAutospacing="1"/>
    </w:pPr>
  </w:style>
  <w:style w:type="table" w:styleId="af1">
    <w:name w:val="Table Grid"/>
    <w:basedOn w:val="a2"/>
    <w:uiPriority w:val="59"/>
    <w:rsid w:val="00563F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2"/>
    <w:next w:val="af1"/>
    <w:uiPriority w:val="59"/>
    <w:rsid w:val="00CC0B5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0"/>
    <w:uiPriority w:val="34"/>
    <w:qFormat/>
    <w:rsid w:val="001E7B0F"/>
    <w:pPr>
      <w:spacing w:after="160" w:line="259" w:lineRule="auto"/>
      <w:ind w:left="720"/>
      <w:contextualSpacing/>
    </w:pPr>
    <w:rPr>
      <w:rFonts w:ascii="Calibri" w:eastAsia="Calibri" w:hAnsi="Calibri"/>
      <w:sz w:val="22"/>
      <w:szCs w:val="22"/>
      <w:lang w:eastAsia="en-US"/>
    </w:rPr>
  </w:style>
  <w:style w:type="paragraph" w:styleId="af3">
    <w:name w:val="No Spacing"/>
    <w:uiPriority w:val="1"/>
    <w:qFormat/>
    <w:rsid w:val="001E7B0F"/>
    <w:rPr>
      <w:rFonts w:asciiTheme="minorHAnsi" w:eastAsiaTheme="minorHAnsi" w:hAnsiTheme="minorHAnsi" w:cstheme="minorBidi"/>
      <w:sz w:val="22"/>
      <w:szCs w:val="22"/>
      <w:lang w:eastAsia="en-US"/>
    </w:rPr>
  </w:style>
  <w:style w:type="character" w:styleId="af4">
    <w:name w:val="Strong"/>
    <w:basedOn w:val="a1"/>
    <w:uiPriority w:val="22"/>
    <w:qFormat/>
    <w:rsid w:val="001E7B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25413">
      <w:bodyDiv w:val="1"/>
      <w:marLeft w:val="0"/>
      <w:marRight w:val="0"/>
      <w:marTop w:val="0"/>
      <w:marBottom w:val="0"/>
      <w:divBdr>
        <w:top w:val="none" w:sz="0" w:space="0" w:color="auto"/>
        <w:left w:val="none" w:sz="0" w:space="0" w:color="auto"/>
        <w:bottom w:val="none" w:sz="0" w:space="0" w:color="auto"/>
        <w:right w:val="none" w:sz="0" w:space="0" w:color="auto"/>
      </w:divBdr>
    </w:div>
    <w:div w:id="557088292">
      <w:bodyDiv w:val="1"/>
      <w:marLeft w:val="0"/>
      <w:marRight w:val="0"/>
      <w:marTop w:val="0"/>
      <w:marBottom w:val="0"/>
      <w:divBdr>
        <w:top w:val="none" w:sz="0" w:space="0" w:color="auto"/>
        <w:left w:val="none" w:sz="0" w:space="0" w:color="auto"/>
        <w:bottom w:val="none" w:sz="0" w:space="0" w:color="auto"/>
        <w:right w:val="none" w:sz="0" w:space="0" w:color="auto"/>
      </w:divBdr>
    </w:div>
    <w:div w:id="705179400">
      <w:bodyDiv w:val="1"/>
      <w:marLeft w:val="0"/>
      <w:marRight w:val="0"/>
      <w:marTop w:val="0"/>
      <w:marBottom w:val="0"/>
      <w:divBdr>
        <w:top w:val="none" w:sz="0" w:space="0" w:color="auto"/>
        <w:left w:val="none" w:sz="0" w:space="0" w:color="auto"/>
        <w:bottom w:val="none" w:sz="0" w:space="0" w:color="auto"/>
        <w:right w:val="none" w:sz="0" w:space="0" w:color="auto"/>
      </w:divBdr>
    </w:div>
    <w:div w:id="1399356696">
      <w:bodyDiv w:val="1"/>
      <w:marLeft w:val="0"/>
      <w:marRight w:val="0"/>
      <w:marTop w:val="0"/>
      <w:marBottom w:val="0"/>
      <w:divBdr>
        <w:top w:val="none" w:sz="0" w:space="0" w:color="auto"/>
        <w:left w:val="none" w:sz="0" w:space="0" w:color="auto"/>
        <w:bottom w:val="none" w:sz="0" w:space="0" w:color="auto"/>
        <w:right w:val="none" w:sz="0" w:space="0" w:color="auto"/>
      </w:divBdr>
    </w:div>
    <w:div w:id="204263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tarshiibrat03@mail.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t.me/molcenter03" TargetMode="External"/><Relationship Id="rId2" Type="http://schemas.openxmlformats.org/officeDocument/2006/relationships/customXml" Target="../customXml/item2.xml"/><Relationship Id="rId16" Type="http://schemas.openxmlformats.org/officeDocument/2006/relationships/hyperlink" Target="mailto:starshiibrat03@mail.r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k.com/molcenter03"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me/molcenter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Body xmlns="http://schemas.microsoft.com/sharepoint/v3" xsi:nil="true"/>
    <RubricIndex xmlns="C0F95383-6584-4B58-9B8E-BFDE99FB8AAD">02-251</RubricIndex>
    <ObjectTypeId xmlns="C0F95383-6584-4B58-9B8E-BFDE99FB8AAD">2</ObjectTypeId>
    <DocTypeId xmlns="C0F95383-6584-4B58-9B8E-BFDE99FB8AAD">11</DocTypeId>
    <IsAvailable xmlns="00ae519a-a787-4cb6-a9f3-e0d2ce624f96">true</IsAvailable>
    <DocGroupLink xmlns="http://www.eos.ru/SP/Fields">217</DocGroupLink>
    <FileTypeId xmlns="C0F95383-6584-4B58-9B8E-BFDE99FB8AAD">1</FileTypeId>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Resources:_FeatureIdc270be57-ff4e-4bca-ba21-052dfe101f9c,Document;" ma:contentTypeID="0x010100A02A7127B449FA49B5C25E42F34B82CE0075E81A7952F99C4BB796F92E1332CEA8" ma:contentTypeVersion="13" ma:contentTypeDescription="" ma:contentTypeScope="" ma:versionID="a49aeb983e344a7ac9b983671812a2bc">
  <xsd:schema xmlns:xsd="http://www.w3.org/2001/XMLSchema" xmlns:xs="http://www.w3.org/2001/XMLSchema" xmlns:p="http://schemas.microsoft.com/office/2006/metadata/properties" xmlns:ns1="C0F95383-6584-4B58-9B8E-BFDE99FB8AAD" xmlns:ns2="http://schemas.microsoft.com/sharepoint/v3" xmlns:ns3="http://www.eos.ru/SP/Fields" xmlns:ns4="00ae519a-a787-4cb6-a9f3-e0d2ce624f96" xmlns:ns5="68e15858-c2c3-4820-9b9d-105841edbfcc" targetNamespace="http://schemas.microsoft.com/office/2006/metadata/properties" ma:root="true" ma:fieldsID="1eefc60944504da6f392ed96f60c629e" ns1:_="" ns2:_="" ns3:_="" ns4:_="" ns5:_="">
    <xsd:import namespace="C0F95383-6584-4B58-9B8E-BFDE99FB8AAD"/>
    <xsd:import namespace="http://schemas.microsoft.com/sharepoint/v3"/>
    <xsd:import namespace="http://www.eos.ru/SP/Fields"/>
    <xsd:import namespace="00ae519a-a787-4cb6-a9f3-e0d2ce624f96"/>
    <xsd:import namespace="68e15858-c2c3-4820-9b9d-105841edbfcc"/>
    <xsd:element name="properties">
      <xsd:complexType>
        <xsd:sequence>
          <xsd:element name="documentManagement">
            <xsd:complexType>
              <xsd:all>
                <xsd:element ref="ns1:RubricIndex" minOccurs="0"/>
                <xsd:element ref="ns2:Body" minOccurs="0"/>
                <xsd:element ref="ns1:ObjectTypeId" minOccurs="0"/>
                <xsd:element ref="ns1:DocTypeId" minOccurs="0"/>
                <xsd:element ref="ns3:DocGroupLink" minOccurs="0"/>
                <xsd:element ref="ns4:IsAvailable" minOccurs="0"/>
                <xsd:element ref="ns5:_dlc_DocId" minOccurs="0"/>
                <xsd:element ref="ns5:_dlc_DocIdUrl" minOccurs="0"/>
                <xsd:element ref="ns5:_dlc_DocIdPersistId" minOccurs="0"/>
                <xsd:element ref="ns1:FileTyp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95383-6584-4B58-9B8E-BFDE99FB8AAD"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ma:readOnly="false">
      <xsd:simpleType>
        <xsd:restriction base="dms:Number"/>
      </xsd:simpleType>
    </xsd:element>
    <xsd:element name="DocTypeId" ma:index="5" nillable="true" ma:displayName="Тип документов" ma:default="0" ma:internalName="DocTypeId">
      <xsd:simpleType>
        <xsd:restriction base="dms:Unknown"/>
      </xsd:simpleType>
    </xsd:element>
    <xsd:element name="FileTypeId" ma:index="17" nillable="true" ma:displayName="Тип файла" ma:default="1"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Текст резолюции"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DocGroupLink" ma:index="6" nillable="true" ma:displayName="Группа документов" ma:list="{68cdfacc-9542-4a35-aea1-561e71d8ec28}" ma:internalName="DocGroupLink" ma:showField="DocGroupDisplay" ma:web="{68e15858-c2c3-4820-9b9d-105841edbfc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7"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8e15858-c2c3-4820-9b9d-105841edbfcc" elementFormDefault="qualified">
    <xsd:import namespace="http://schemas.microsoft.com/office/2006/documentManagement/types"/>
    <xsd:import namespace="http://schemas.microsoft.com/office/infopath/2007/PartnerControls"/>
    <xsd:element name="_dlc_DocId" ma:index="14" nillable="true" ma:displayName="$Resources:dlccore,DocId_ColumnName_Value;" ma:description="$Resources:dlccore,DocId_ColumnDescription_Value;" ma:internalName="_dlc_DocId" ma:readOnly="true">
      <xsd:simpleType>
        <xsd:restriction base="dms:Text"/>
      </xsd:simpleType>
    </xsd:element>
    <xsd:element name="_dlc_DocIdUrl" ma:index="15" nillable="true" ma:displayName="$Resources:dlccore,DocId_ColumnName_URL;" ma:description="$Resources:dlccore,DocId_ColumnDescription_URL;"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51B73-4A24-4820-83CF-BC81AB404D41}">
  <ds:schemaRefs>
    <ds:schemaRef ds:uri="http://schemas.microsoft.com/sharepoint/events"/>
  </ds:schemaRefs>
</ds:datastoreItem>
</file>

<file path=customXml/itemProps2.xml><?xml version="1.0" encoding="utf-8"?>
<ds:datastoreItem xmlns:ds="http://schemas.openxmlformats.org/officeDocument/2006/customXml" ds:itemID="{0B4D48A3-273B-4BBD-A012-06971B6BECCD}">
  <ds:schemaRefs>
    <ds:schemaRef ds:uri="http://schemas.microsoft.com/office/2006/metadata/properties"/>
    <ds:schemaRef ds:uri="http://schemas.microsoft.com/office/infopath/2007/PartnerControls"/>
    <ds:schemaRef ds:uri="http://schemas.microsoft.com/sharepoint/v3"/>
    <ds:schemaRef ds:uri="C0F95383-6584-4B58-9B8E-BFDE99FB8AAD"/>
    <ds:schemaRef ds:uri="00ae519a-a787-4cb6-a9f3-e0d2ce624f96"/>
    <ds:schemaRef ds:uri="http://www.eos.ru/SP/Fields"/>
  </ds:schemaRefs>
</ds:datastoreItem>
</file>

<file path=customXml/itemProps3.xml><?xml version="1.0" encoding="utf-8"?>
<ds:datastoreItem xmlns:ds="http://schemas.openxmlformats.org/officeDocument/2006/customXml" ds:itemID="{D91606C2-295E-4E55-A2CD-8BC5C2E7FABB}">
  <ds:schemaRefs>
    <ds:schemaRef ds:uri="http://schemas.microsoft.com/office/2006/metadata/longProperties"/>
  </ds:schemaRefs>
</ds:datastoreItem>
</file>

<file path=customXml/itemProps4.xml><?xml version="1.0" encoding="utf-8"?>
<ds:datastoreItem xmlns:ds="http://schemas.openxmlformats.org/officeDocument/2006/customXml" ds:itemID="{7C3A71AD-B05D-4137-94B4-7D961BC3A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F95383-6584-4B58-9B8E-BFDE99FB8AAD"/>
    <ds:schemaRef ds:uri="http://schemas.microsoft.com/sharepoint/v3"/>
    <ds:schemaRef ds:uri="http://www.eos.ru/SP/Fields"/>
    <ds:schemaRef ds:uri="00ae519a-a787-4cb6-a9f3-e0d2ce624f96"/>
    <ds:schemaRef ds:uri="68e15858-c2c3-4820-9b9d-105841edb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67DD45-C8DA-4ECE-AE23-D5BF1095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3819</Words>
  <Characters>21770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Бланк Минспорта (Козырев)</vt:lpstr>
    </vt:vector>
  </TitlesOfParts>
  <Company>НМЦ</Company>
  <LinksUpToDate>false</LinksUpToDate>
  <CharactersWithSpaces>25538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Минспорта (Козырев)</dc:title>
  <dc:creator>Ludmila</dc:creator>
  <cp:lastModifiedBy>Тугаринова Светлана Александровна</cp:lastModifiedBy>
  <cp:revision>3</cp:revision>
  <cp:lastPrinted>2023-05-04T05:56:00Z</cp:lastPrinted>
  <dcterms:created xsi:type="dcterms:W3CDTF">2023-05-04T05:57:00Z</dcterms:created>
  <dcterms:modified xsi:type="dcterms:W3CDTF">2023-09-25T01:37:00Z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entID">
    <vt:lpwstr>3618.00000000000</vt:lpwstr>
  </property>
  <property fmtid="{D5CDD505-2E9C-101B-9397-08002B2CF9AE}" pid="3" name="ParentInfo">
    <vt:lpwstr>Карточка проекта</vt:lpwstr>
  </property>
  <property fmtid="{D5CDD505-2E9C-101B-9397-08002B2CF9AE}" pid="4" name="ParentAddInfo">
    <vt:lpwstr>о замене бланка ведомства в СЭД ИОГВ РБ</vt:lpwstr>
  </property>
  <property fmtid="{D5CDD505-2E9C-101B-9397-08002B2CF9AE}" pid="5" name="DocLink">
    <vt:lpwstr>http://sed.govrb.ru/_layouts/Eos/Transfer.ashx?Action=DispForm&amp;SiteId=3a1c08d2-7b55-41f2-a706-1ae0ed930acc&amp;WebId=6971c92d-7228-4ce6-950a-428a94ff48b0&amp;ListId=4523cdf7-a9eb-43f4-aa5b-1b214fceb525&amp;ItemId=3618&amp;End=1&amp;Close=1, №ПР-72-И2328/16 от 11.10.2016 </vt:lpwstr>
  </property>
  <property fmtid="{D5CDD505-2E9C-101B-9397-08002B2CF9AE}" pid="6" name="ParentRegDate">
    <vt:lpwstr>2016-10-11T14:47:23Z</vt:lpwstr>
  </property>
  <property fmtid="{D5CDD505-2E9C-101B-9397-08002B2CF9AE}" pid="7" name="ParentRegNumber">
    <vt:lpwstr>ПР-72-И2328/16</vt:lpwstr>
  </property>
  <property fmtid="{D5CDD505-2E9C-101B-9397-08002B2CF9AE}" pid="8" name="ProjectRedaction">
    <vt:lpwstr>1</vt:lpwstr>
  </property>
  <property fmtid="{D5CDD505-2E9C-101B-9397-08002B2CF9AE}" pid="9" name="ParentDocGroupLink">
    <vt:lpwstr>217</vt:lpwstr>
  </property>
  <property fmtid="{D5CDD505-2E9C-101B-9397-08002B2CF9AE}" pid="10" name="SortFile">
    <vt:lpwstr>1</vt:lpwstr>
  </property>
  <property fmtid="{D5CDD505-2E9C-101B-9397-08002B2CF9AE}" pid="11" name="FileTypeId">
    <vt:lpwstr>0</vt:lpwstr>
  </property>
  <property fmtid="{D5CDD505-2E9C-101B-9397-08002B2CF9AE}" pid="12" name="Comments">
    <vt:lpwstr/>
  </property>
  <property fmtid="{D5CDD505-2E9C-101B-9397-08002B2CF9AE}" pid="13" name="ContentTypeId">
    <vt:lpwstr>0x010100A02A7127B449FA49B5C25E42F34B82CE0075E81A7952F99C4BB796F92E1332CEA8</vt:lpwstr>
  </property>
</Properties>
</file>